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60" w:rsidRPr="009F3F94" w:rsidRDefault="00460760" w:rsidP="00460760">
      <w:pPr>
        <w:spacing w:after="0" w:line="240" w:lineRule="auto"/>
        <w:ind w:left="4395"/>
        <w:rPr>
          <w:rFonts w:ascii="Times New Roman" w:hAnsi="Times New Roman"/>
          <w:b/>
          <w:sz w:val="28"/>
          <w:szCs w:val="28"/>
        </w:rPr>
      </w:pPr>
      <w:r w:rsidRPr="007971B9">
        <w:rPr>
          <w:rFonts w:ascii="Times New Roman" w:hAnsi="Times New Roman"/>
          <w:sz w:val="20"/>
          <w:szCs w:val="24"/>
        </w:rPr>
        <w:t xml:space="preserve">Приложение </w:t>
      </w:r>
      <w:r w:rsidR="00306428">
        <w:rPr>
          <w:rFonts w:ascii="Times New Roman" w:hAnsi="Times New Roman"/>
          <w:sz w:val="20"/>
          <w:szCs w:val="24"/>
        </w:rPr>
        <w:t>№ 1</w:t>
      </w:r>
      <w:r w:rsidRPr="007971B9">
        <w:rPr>
          <w:rFonts w:ascii="Times New Roman" w:hAnsi="Times New Roman"/>
          <w:sz w:val="20"/>
          <w:szCs w:val="24"/>
        </w:rPr>
        <w:t xml:space="preserve"> к Методическим рекомендациям </w:t>
      </w:r>
      <w:r w:rsidRPr="00460760">
        <w:rPr>
          <w:rFonts w:ascii="Times New Roman" w:hAnsi="Times New Roman"/>
          <w:sz w:val="20"/>
          <w:szCs w:val="20"/>
        </w:rPr>
        <w:t>«Предоставление социальных услуг семьям, детям и молодежи по профилактике ВИЧ-инфекции, организации социальной работы с семьями, детьми и молодежью, которых коснулись проблемы ВИЧ-инфекции»</w:t>
      </w:r>
      <w:r w:rsidRPr="009F3F94">
        <w:rPr>
          <w:rFonts w:ascii="Times New Roman" w:hAnsi="Times New Roman"/>
          <w:b/>
          <w:sz w:val="28"/>
          <w:szCs w:val="28"/>
        </w:rPr>
        <w:t xml:space="preserve"> </w:t>
      </w:r>
    </w:p>
    <w:p w:rsidR="00460760" w:rsidRPr="007971B9" w:rsidRDefault="00460760" w:rsidP="00460760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</w:t>
      </w:r>
      <w:r w:rsidR="005E7ADC">
        <w:rPr>
          <w:rFonts w:ascii="Times New Roman" w:hAnsi="Times New Roman"/>
          <w:sz w:val="20"/>
          <w:szCs w:val="24"/>
        </w:rPr>
        <w:t>от_01.12.2021_ № _989/01-07/03_</w:t>
      </w:r>
    </w:p>
    <w:p w:rsidR="00460760" w:rsidRDefault="00460760" w:rsidP="005959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99E" w:rsidRPr="0059599E" w:rsidRDefault="0059599E" w:rsidP="0059599E">
      <w:pPr>
        <w:jc w:val="center"/>
        <w:rPr>
          <w:b/>
        </w:rPr>
      </w:pPr>
      <w:r w:rsidRPr="0059599E">
        <w:rPr>
          <w:rFonts w:ascii="Times New Roman" w:hAnsi="Times New Roman"/>
          <w:b/>
          <w:sz w:val="28"/>
          <w:szCs w:val="28"/>
        </w:rPr>
        <w:t>Общая информация по ВИЧ-инфекции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ВИЧ-инфекция – инфекционное хроническое заболевание с контактным путем передачи, вызываемое вирусом иммунодефицита человека, медленно прогрессирующее и характеризующееся поражением иммунной системы с развитием </w:t>
      </w:r>
      <w:proofErr w:type="spellStart"/>
      <w:r w:rsidRPr="00B45806">
        <w:rPr>
          <w:rFonts w:ascii="Times New Roman" w:hAnsi="Times New Roman"/>
          <w:sz w:val="28"/>
          <w:szCs w:val="28"/>
        </w:rPr>
        <w:t>СПИДа</w:t>
      </w:r>
      <w:proofErr w:type="spellEnd"/>
      <w:r w:rsidRPr="00B45806">
        <w:rPr>
          <w:rFonts w:ascii="Times New Roman" w:hAnsi="Times New Roman"/>
          <w:sz w:val="28"/>
          <w:szCs w:val="28"/>
        </w:rPr>
        <w:t>. Клиническими проявлениями несостоятельности иммунной защиты являются оппортунистические инфекции, злокачественные новообразования, дистрофические и аутоиммунные процессы, что при отсутствии специфического лечения ведет к гибели инфицированного человека.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Вирус иммунодефицита человека, впервые выделенный в 1983 году, относится к семейству </w:t>
      </w:r>
      <w:proofErr w:type="spellStart"/>
      <w:r w:rsidRPr="00B45806">
        <w:rPr>
          <w:rFonts w:ascii="Times New Roman" w:hAnsi="Times New Roman"/>
          <w:sz w:val="28"/>
          <w:szCs w:val="28"/>
        </w:rPr>
        <w:t>ретровирусов</w:t>
      </w:r>
      <w:proofErr w:type="spellEnd"/>
      <w:r w:rsidRPr="00B45806">
        <w:rPr>
          <w:rFonts w:ascii="Times New Roman" w:hAnsi="Times New Roman"/>
          <w:sz w:val="28"/>
          <w:szCs w:val="28"/>
        </w:rPr>
        <w:t xml:space="preserve">, особенностью </w:t>
      </w:r>
      <w:proofErr w:type="gramStart"/>
      <w:r w:rsidRPr="00B45806">
        <w:rPr>
          <w:rFonts w:ascii="Times New Roman" w:hAnsi="Times New Roman"/>
          <w:sz w:val="28"/>
          <w:szCs w:val="28"/>
        </w:rPr>
        <w:t>которых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является наличие фермента, который обеспечивает обратное направление потока генетической информации: от РНК к ДНК. Вирус содержит две нити РНК. Характеризуется высокой изменчивостью. В настоящее время известны два типа вируса иммунодефицита человека, имеющие некоторые </w:t>
      </w:r>
      <w:proofErr w:type="spellStart"/>
      <w:r w:rsidRPr="00B45806">
        <w:rPr>
          <w:rFonts w:ascii="Times New Roman" w:hAnsi="Times New Roman"/>
          <w:sz w:val="28"/>
          <w:szCs w:val="28"/>
        </w:rPr>
        <w:t>антигенные</w:t>
      </w:r>
      <w:proofErr w:type="spellEnd"/>
      <w:r w:rsidRPr="00B45806">
        <w:rPr>
          <w:rFonts w:ascii="Times New Roman" w:hAnsi="Times New Roman"/>
          <w:sz w:val="28"/>
          <w:szCs w:val="28"/>
        </w:rPr>
        <w:t xml:space="preserve"> различия – ВИЧ-1 и ВИЧ-2; </w:t>
      </w:r>
      <w:proofErr w:type="gramStart"/>
      <w:r w:rsidRPr="00B45806">
        <w:rPr>
          <w:rFonts w:ascii="Times New Roman" w:hAnsi="Times New Roman"/>
          <w:sz w:val="28"/>
          <w:szCs w:val="28"/>
        </w:rPr>
        <w:t>последний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встречается в основном в Западной Африке.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Вирус проникает в клетки, превращает  их в «машину» для производства новых вирусов, что приводит к нарушению иммунной системы, ее функциональной несостоятельности, постепенному истощению и как результат – прогрессирующему иммунодефициту. Результатом нарушений в иммунной системе является снижение сопротивляемости организма, развивается широкий спектр вторичных заболеваний: вторичные (оппортунистические) инфекции, онкологические, гематологические, аутоиммунные и </w:t>
      </w:r>
      <w:proofErr w:type="spellStart"/>
      <w:r w:rsidRPr="00B45806">
        <w:rPr>
          <w:rFonts w:ascii="Times New Roman" w:hAnsi="Times New Roman"/>
          <w:sz w:val="28"/>
          <w:szCs w:val="28"/>
        </w:rPr>
        <w:t>лимфопролиферативные</w:t>
      </w:r>
      <w:proofErr w:type="spellEnd"/>
      <w:r w:rsidRPr="00B45806">
        <w:rPr>
          <w:rFonts w:ascii="Times New Roman" w:hAnsi="Times New Roman"/>
          <w:sz w:val="28"/>
          <w:szCs w:val="28"/>
        </w:rPr>
        <w:t xml:space="preserve"> заболевания. Характерным для ВИЧ-инфекции является хроническое воспаление с поражением всех органов и систем: аутоиммунные реакции, болезни иммунных комплексов и метаболические нарушения приводят к поражению эндотелия сосудов и соединительной ткани с развитием кардиоваскулярной, неврологической, эндокринной и костно-суставной патологии. 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Источником инфекции является человек, инфицированный ВИЧ, в любых стадиях заболевания. </w:t>
      </w:r>
      <w:proofErr w:type="gramStart"/>
      <w:r w:rsidRPr="00B45806">
        <w:rPr>
          <w:rFonts w:ascii="Times New Roman" w:hAnsi="Times New Roman"/>
          <w:sz w:val="28"/>
          <w:szCs w:val="28"/>
        </w:rPr>
        <w:t>Роль инфицированного человека, как источника инфекции, возрастает в раннюю и позднюю стадии болезни.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5806">
        <w:rPr>
          <w:rFonts w:ascii="Times New Roman" w:hAnsi="Times New Roman"/>
          <w:sz w:val="28"/>
          <w:szCs w:val="28"/>
        </w:rPr>
        <w:t xml:space="preserve">Пути передачи вируса: естественные (половой, от матери ребенку) и искусственный (парентеральный - инъекционный, </w:t>
      </w:r>
      <w:proofErr w:type="spellStart"/>
      <w:r w:rsidRPr="00B45806">
        <w:rPr>
          <w:rFonts w:ascii="Times New Roman" w:hAnsi="Times New Roman"/>
          <w:sz w:val="28"/>
          <w:szCs w:val="28"/>
        </w:rPr>
        <w:t>трансфузионный</w:t>
      </w:r>
      <w:proofErr w:type="spellEnd"/>
      <w:r w:rsidRPr="00B45806">
        <w:rPr>
          <w:rFonts w:ascii="Times New Roman" w:hAnsi="Times New Roman"/>
          <w:sz w:val="28"/>
          <w:szCs w:val="28"/>
        </w:rPr>
        <w:t>, трансплантационный).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Вирус передается через кровь, сперму, секрет влагалища, грудное молоко.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lastRenderedPageBreak/>
        <w:t xml:space="preserve">Диагностика Диагноз ВИЧ-инфекции устанавливает врач-инфекционист Центра СПИД путем комплексной оценки эпидемиологических данных, результатов клинического обследования и лабораторных исследований. 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>1.</w:t>
      </w:r>
      <w:r w:rsidRPr="00B45806">
        <w:rPr>
          <w:rFonts w:ascii="Times New Roman" w:hAnsi="Times New Roman"/>
          <w:sz w:val="28"/>
          <w:szCs w:val="28"/>
          <w:u w:val="single"/>
        </w:rPr>
        <w:t>Факторы, свидетельствующие об очень высоком риске заражения ВИЧ</w:t>
      </w:r>
      <w:r w:rsidRPr="00B45806">
        <w:rPr>
          <w:rFonts w:ascii="Times New Roman" w:hAnsi="Times New Roman"/>
          <w:sz w:val="28"/>
          <w:szCs w:val="28"/>
        </w:rPr>
        <w:t>:    переливание крови или ее препаратов, пересадка органов и тканей от ВИЧ-инфицированного лица;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 рождение у обследуемой женщины ребенка, инфицированного ВИЧ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2. </w:t>
      </w:r>
      <w:r w:rsidRPr="00B45806">
        <w:rPr>
          <w:rFonts w:ascii="Times New Roman" w:hAnsi="Times New Roman"/>
          <w:sz w:val="28"/>
          <w:szCs w:val="28"/>
          <w:u w:val="single"/>
        </w:rPr>
        <w:t>Факторы, свидетельствующие о высоком риске заражения ВИЧ</w:t>
      </w:r>
      <w:r w:rsidRPr="00B45806">
        <w:rPr>
          <w:rFonts w:ascii="Times New Roman" w:hAnsi="Times New Roman"/>
          <w:sz w:val="28"/>
          <w:szCs w:val="28"/>
        </w:rPr>
        <w:t>: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 рождение обследуемого лица от ВИЧ-инфицированной матери, не получавшей профилактику передачи ВИЧ ребенку; 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регулярные незащищенные (без использования презерватива) половые контакты с ВИЧ-инфицированным пациентом или совместный с ним парентеральный прием </w:t>
      </w:r>
      <w:proofErr w:type="spellStart"/>
      <w:r w:rsidRPr="00B45806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B45806">
        <w:rPr>
          <w:rFonts w:ascii="Times New Roman" w:hAnsi="Times New Roman"/>
          <w:sz w:val="28"/>
          <w:szCs w:val="28"/>
        </w:rPr>
        <w:t xml:space="preserve"> веществ.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 3. </w:t>
      </w:r>
      <w:r w:rsidRPr="00B45806">
        <w:rPr>
          <w:rFonts w:ascii="Times New Roman" w:hAnsi="Times New Roman"/>
          <w:sz w:val="28"/>
          <w:szCs w:val="28"/>
          <w:u w:val="single"/>
        </w:rPr>
        <w:t>Факторы, свидетельствующие об определенном риске заражения ВИЧ</w:t>
      </w:r>
      <w:r w:rsidRPr="00B45806">
        <w:rPr>
          <w:rFonts w:ascii="Times New Roman" w:hAnsi="Times New Roman"/>
          <w:sz w:val="28"/>
          <w:szCs w:val="28"/>
        </w:rPr>
        <w:t xml:space="preserve">:  повреждение кожных покровов или слизистых оболочек нестерильным инструментом, 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попадание крови </w:t>
      </w:r>
      <w:proofErr w:type="gramStart"/>
      <w:r w:rsidRPr="00B45806">
        <w:rPr>
          <w:rFonts w:ascii="Times New Roman" w:hAnsi="Times New Roman"/>
          <w:sz w:val="28"/>
          <w:szCs w:val="28"/>
        </w:rPr>
        <w:t>ВИЧ-инфицированного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на слизистые оболочки или поврежденную кожу обследуемого; 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половые контакты с ВИЧ-инфицированным партнером: однократный незащищенный или регулярные с использованием презерватива (возможны случаи его неправильного использования); 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>половые контакты, парентеральный прием наркотиков;  переливание крови, парентеральные вмешательства на территориях с высоким (&gt; 1% всего населения) уровнем распространения ВИЧ;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>повреждение кожи и слизистых оболочек медицинскими инструментами, загрязненными биологическим материалом.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 4. </w:t>
      </w:r>
      <w:r w:rsidRPr="00B45806">
        <w:rPr>
          <w:rFonts w:ascii="Times New Roman" w:hAnsi="Times New Roman"/>
          <w:sz w:val="28"/>
          <w:szCs w:val="28"/>
          <w:u w:val="single"/>
        </w:rPr>
        <w:t>Факторы, свидетельствующие о возможности заражения ВИЧ</w:t>
      </w:r>
      <w:r w:rsidRPr="00B45806">
        <w:rPr>
          <w:rFonts w:ascii="Times New Roman" w:hAnsi="Times New Roman"/>
          <w:sz w:val="28"/>
          <w:szCs w:val="28"/>
        </w:rPr>
        <w:t xml:space="preserve">: - беспорядочные половые связи, прием </w:t>
      </w:r>
      <w:proofErr w:type="spellStart"/>
      <w:r w:rsidRPr="00B45806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B45806">
        <w:rPr>
          <w:rFonts w:ascii="Times New Roman" w:hAnsi="Times New Roman"/>
          <w:sz w:val="28"/>
          <w:szCs w:val="28"/>
        </w:rPr>
        <w:t xml:space="preserve"> веществ, немедицинские парентеральные вмешательства на территориях с высоким уровнем распространения ВИЧ.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b/>
          <w:sz w:val="28"/>
          <w:szCs w:val="28"/>
        </w:rPr>
        <w:t>Лечение</w:t>
      </w:r>
      <w:r w:rsidRPr="00B45806">
        <w:rPr>
          <w:rFonts w:ascii="Times New Roman" w:hAnsi="Times New Roman"/>
          <w:sz w:val="28"/>
          <w:szCs w:val="28"/>
        </w:rPr>
        <w:t xml:space="preserve">: В настоящее время основным компонентом лечения пациентов с ВИЧ-инфекцией является антиретровирусная терапия (далее – </w:t>
      </w:r>
      <w:proofErr w:type="gramStart"/>
      <w:r w:rsidRPr="00B45806">
        <w:rPr>
          <w:rFonts w:ascii="Times New Roman" w:hAnsi="Times New Roman"/>
          <w:sz w:val="28"/>
          <w:szCs w:val="28"/>
        </w:rPr>
        <w:t>АРТ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), с помощью которой можно добиться контролируемого течения заболевания. Раннее начало </w:t>
      </w:r>
      <w:proofErr w:type="gramStart"/>
      <w:r w:rsidRPr="00B45806">
        <w:rPr>
          <w:rFonts w:ascii="Times New Roman" w:hAnsi="Times New Roman"/>
          <w:sz w:val="28"/>
          <w:szCs w:val="28"/>
        </w:rPr>
        <w:t>АРТ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позволяет достичь не только улучшения клинического прогноза заболевания, но и снижения уровня распространенности ВИЧ-инфекции в популяции. Целями </w:t>
      </w:r>
      <w:proofErr w:type="gramStart"/>
      <w:r w:rsidRPr="00B45806">
        <w:rPr>
          <w:rFonts w:ascii="Times New Roman" w:hAnsi="Times New Roman"/>
          <w:sz w:val="28"/>
          <w:szCs w:val="28"/>
        </w:rPr>
        <w:t>АРТ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являются: 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>- увеличение продолжительности и сохранение (улучшение) качества жизни пациентов;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- снижение </w:t>
      </w:r>
      <w:proofErr w:type="spellStart"/>
      <w:r w:rsidRPr="00B45806">
        <w:rPr>
          <w:rFonts w:ascii="Times New Roman" w:hAnsi="Times New Roman"/>
          <w:sz w:val="28"/>
          <w:szCs w:val="28"/>
        </w:rPr>
        <w:t>контагиозности</w:t>
      </w:r>
      <w:proofErr w:type="spellEnd"/>
      <w:r w:rsidRPr="00B45806">
        <w:rPr>
          <w:rFonts w:ascii="Times New Roman" w:hAnsi="Times New Roman"/>
          <w:sz w:val="28"/>
          <w:szCs w:val="28"/>
        </w:rPr>
        <w:t xml:space="preserve"> пациента (</w:t>
      </w:r>
      <w:proofErr w:type="spellStart"/>
      <w:r w:rsidRPr="00B45806">
        <w:rPr>
          <w:rFonts w:ascii="Times New Roman" w:hAnsi="Times New Roman"/>
          <w:bCs/>
          <w:sz w:val="28"/>
          <w:szCs w:val="28"/>
          <w:shd w:val="clear" w:color="auto" w:fill="FFFFFF"/>
        </w:rPr>
        <w:t>контагио́зность</w:t>
      </w:r>
      <w:proofErr w:type="spellEnd"/>
      <w:r w:rsidRPr="00B45806">
        <w:rPr>
          <w:rFonts w:ascii="Times New Roman" w:hAnsi="Times New Roman"/>
          <w:sz w:val="28"/>
          <w:szCs w:val="28"/>
          <w:shd w:val="clear" w:color="auto" w:fill="FFFFFF"/>
        </w:rPr>
        <w:t xml:space="preserve"> (от лат. </w:t>
      </w:r>
      <w:proofErr w:type="spellStart"/>
      <w:r w:rsidRPr="00B45806">
        <w:rPr>
          <w:rFonts w:ascii="Times New Roman" w:hAnsi="Times New Roman"/>
          <w:sz w:val="28"/>
          <w:szCs w:val="28"/>
          <w:shd w:val="clear" w:color="auto" w:fill="FFFFFF"/>
        </w:rPr>
        <w:t>contagiosus</w:t>
      </w:r>
      <w:proofErr w:type="spellEnd"/>
      <w:r w:rsidRPr="00B45806">
        <w:rPr>
          <w:rFonts w:ascii="Times New Roman" w:hAnsi="Times New Roman"/>
          <w:sz w:val="28"/>
          <w:szCs w:val="28"/>
          <w:shd w:val="clear" w:color="auto" w:fill="FFFFFF"/>
        </w:rPr>
        <w:t xml:space="preserve"> — заразительный, заразный), также </w:t>
      </w:r>
      <w:proofErr w:type="spellStart"/>
      <w:proofErr w:type="gramStart"/>
      <w:r w:rsidRPr="00B45806">
        <w:rPr>
          <w:rFonts w:ascii="Times New Roman" w:hAnsi="Times New Roman"/>
          <w:sz w:val="28"/>
          <w:szCs w:val="28"/>
          <w:shd w:val="clear" w:color="auto" w:fill="FFFFFF"/>
        </w:rPr>
        <w:t>зарази́тельность</w:t>
      </w:r>
      <w:proofErr w:type="spellEnd"/>
      <w:proofErr w:type="gramEnd"/>
      <w:r w:rsidRPr="00B45806">
        <w:rPr>
          <w:rFonts w:ascii="Times New Roman" w:hAnsi="Times New Roman"/>
          <w:sz w:val="28"/>
          <w:szCs w:val="28"/>
          <w:shd w:val="clear" w:color="auto" w:fill="FFFFFF"/>
        </w:rPr>
        <w:t xml:space="preserve"> — свойство инфекционных болезней передаваться от больных организмов — здоровым организмам</w:t>
      </w:r>
      <w:r w:rsidRPr="00B45806">
        <w:rPr>
          <w:rFonts w:ascii="Times New Roman" w:hAnsi="Times New Roman"/>
          <w:sz w:val="28"/>
          <w:szCs w:val="28"/>
        </w:rPr>
        <w:t xml:space="preserve">), что приводит к значительному снижению риска передачи ВИЧ-инфекции горизонтальным и вертикальным путем; 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>- уменьшение финансовых затрат, связанных с госпитализацией, лечением вторичных заболеваний, нетрудоспособностью пациента.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lastRenderedPageBreak/>
        <w:t xml:space="preserve"> Основной задачей </w:t>
      </w:r>
      <w:proofErr w:type="gramStart"/>
      <w:r w:rsidRPr="00B45806">
        <w:rPr>
          <w:rFonts w:ascii="Times New Roman" w:hAnsi="Times New Roman"/>
          <w:sz w:val="28"/>
          <w:szCs w:val="28"/>
        </w:rPr>
        <w:t>АРТ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является максимальное подавление размножения ВИЧ. 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Принципами </w:t>
      </w:r>
      <w:proofErr w:type="gramStart"/>
      <w:r w:rsidRPr="00B45806">
        <w:rPr>
          <w:rFonts w:ascii="Times New Roman" w:hAnsi="Times New Roman"/>
          <w:sz w:val="28"/>
          <w:szCs w:val="28"/>
        </w:rPr>
        <w:t>АРТ</w:t>
      </w:r>
      <w:proofErr w:type="gramEnd"/>
      <w:r w:rsidRPr="00B45806">
        <w:rPr>
          <w:rFonts w:ascii="Times New Roman" w:hAnsi="Times New Roman"/>
          <w:sz w:val="28"/>
          <w:szCs w:val="28"/>
        </w:rPr>
        <w:t xml:space="preserve"> являются: </w:t>
      </w:r>
    </w:p>
    <w:p w:rsidR="0059599E" w:rsidRPr="00B45806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- добровольность – осознанное принятие решения о начале лечения и его проведении, документированное «информированным согласием»;  своевременность – как можно более раннее начало </w:t>
      </w:r>
      <w:proofErr w:type="gramStart"/>
      <w:r w:rsidRPr="00B45806">
        <w:rPr>
          <w:rFonts w:ascii="Times New Roman" w:hAnsi="Times New Roman"/>
          <w:sz w:val="28"/>
          <w:szCs w:val="28"/>
        </w:rPr>
        <w:t>АРТ</w:t>
      </w:r>
      <w:proofErr w:type="gramEnd"/>
      <w:r w:rsidRPr="00B45806">
        <w:rPr>
          <w:rFonts w:ascii="Times New Roman" w:hAnsi="Times New Roman"/>
          <w:sz w:val="28"/>
          <w:szCs w:val="28"/>
        </w:rPr>
        <w:t>;</w:t>
      </w:r>
    </w:p>
    <w:p w:rsidR="0059599E" w:rsidRDefault="0059599E" w:rsidP="005959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06">
        <w:rPr>
          <w:rFonts w:ascii="Times New Roman" w:hAnsi="Times New Roman"/>
          <w:sz w:val="28"/>
          <w:szCs w:val="28"/>
        </w:rPr>
        <w:t xml:space="preserve"> непрерывность – длительное (пожизненное) соблюдение режима приема </w:t>
      </w:r>
      <w:proofErr w:type="spellStart"/>
      <w:r w:rsidRPr="00B45806">
        <w:rPr>
          <w:rFonts w:ascii="Times New Roman" w:hAnsi="Times New Roman"/>
          <w:sz w:val="28"/>
          <w:szCs w:val="28"/>
        </w:rPr>
        <w:t>антиретровирусных</w:t>
      </w:r>
      <w:proofErr w:type="spellEnd"/>
      <w:r w:rsidRPr="00B45806">
        <w:rPr>
          <w:rFonts w:ascii="Times New Roman" w:hAnsi="Times New Roman"/>
          <w:sz w:val="28"/>
          <w:szCs w:val="28"/>
        </w:rPr>
        <w:t xml:space="preserve"> препаратов (далее - АРВП).</w:t>
      </w:r>
    </w:p>
    <w:p w:rsidR="0059599E" w:rsidRDefault="0059599E"/>
    <w:sectPr w:rsidR="0059599E" w:rsidSect="0029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599E"/>
    <w:rsid w:val="000B24EE"/>
    <w:rsid w:val="00297228"/>
    <w:rsid w:val="00306428"/>
    <w:rsid w:val="00460760"/>
    <w:rsid w:val="0059599E"/>
    <w:rsid w:val="005E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krcsssdm</dc:creator>
  <cp:keywords/>
  <dc:description/>
  <cp:lastModifiedBy>krcsssdm</cp:lastModifiedBy>
  <cp:revision>5</cp:revision>
  <dcterms:created xsi:type="dcterms:W3CDTF">2021-11-24T11:40:00Z</dcterms:created>
  <dcterms:modified xsi:type="dcterms:W3CDTF">2021-12-01T12:01:00Z</dcterms:modified>
</cp:coreProperties>
</file>