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b/>
          <w:sz w:val="26"/>
          <w:szCs w:val="26"/>
        </w:rPr>
        <w:t>Защита прав и достоинства ребёнка в законодательных актах:</w:t>
      </w:r>
      <w:r w:rsidRPr="00BC47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b/>
          <w:sz w:val="26"/>
          <w:szCs w:val="26"/>
          <w:u w:val="single"/>
        </w:rPr>
        <w:t>Конвенция ООН о правах ребёнка</w:t>
      </w:r>
      <w:r w:rsidRPr="00BC4709">
        <w:rPr>
          <w:rFonts w:ascii="Times New Roman" w:hAnsi="Times New Roman" w:cs="Times New Roman"/>
          <w:sz w:val="26"/>
          <w:szCs w:val="26"/>
        </w:rPr>
        <w:t xml:space="preserve"> даёт определение понятия «жестокое обращение» и определяет меры защиты (ст.19), а также устанавливает: 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 xml:space="preserve">- обеспечение в максимально возможной степени здорового развития личности (ст.6); 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 xml:space="preserve">- защиту от произвольного или незаконного вмешательства в личную жизнь ребёнка, от посягательств на его честь и репутацию (ст.16); 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>- обеспечение мер по борьбе с болезнями и недоеданием (ст.24);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 xml:space="preserve"> - признание права каждого ребёнка на уровень жизни, необходимый для физического, умственного, духовного, нравственного и социального развития (ст.27);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 xml:space="preserve">- защиту ребёнка от сексуального посягательства (ст.34); 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 xml:space="preserve">- защиту ребёнка от других форм жестокого обращения (ст.37); </w:t>
      </w:r>
    </w:p>
    <w:p w:rsidR="009235D1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>- меры помощи ребёнку, явившемуся жертвой жестокого обращения (ст.39).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Уголовный кодекс РФ</w:t>
      </w:r>
      <w:r w:rsidRPr="00BC4709">
        <w:rPr>
          <w:rFonts w:ascii="Times New Roman" w:hAnsi="Times New Roman" w:cs="Times New Roman"/>
          <w:sz w:val="26"/>
          <w:szCs w:val="26"/>
        </w:rPr>
        <w:t xml:space="preserve"> предусматривает ответственность: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 xml:space="preserve"> - за совершение физического и сексуального насилия, в том числе и в отношении несовершеннолетних (ст.ст.110-125, 131-135);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 xml:space="preserve"> - за преступления против семьи и несовершеннолетних (ст.ст.150-157). </w:t>
      </w:r>
      <w:r w:rsidRPr="00BC4709">
        <w:rPr>
          <w:rFonts w:ascii="Times New Roman" w:hAnsi="Times New Roman" w:cs="Times New Roman"/>
          <w:b/>
          <w:sz w:val="26"/>
          <w:szCs w:val="26"/>
          <w:u w:val="single"/>
        </w:rPr>
        <w:t>Семейный кодекс РФ</w:t>
      </w:r>
      <w:r w:rsidRPr="00BC4709">
        <w:rPr>
          <w:rFonts w:ascii="Times New Roman" w:hAnsi="Times New Roman" w:cs="Times New Roman"/>
          <w:sz w:val="26"/>
          <w:szCs w:val="26"/>
        </w:rPr>
        <w:t xml:space="preserve"> гарантирует: 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 xml:space="preserve">- право ребёнка на уважение его человеческого достоинства (ст.54); 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 xml:space="preserve">- право ребёнка на защиту своих прав и законных интересов, а также на защиту от злоупотреблений со стороны родителей (ст.56); 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 xml:space="preserve">- лишение родительских прав, как меру защиты детей от жестокого обращения с ними в семье (ст.69); </w:t>
      </w:r>
    </w:p>
    <w:p w:rsidR="00BC4709" w:rsidRPr="00BC4709" w:rsidRDefault="001D79BB" w:rsidP="00BC4709">
      <w:pPr>
        <w:jc w:val="both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 xml:space="preserve">- немедленное отобрание ребёнка при непосредственной угрозе жизни и здоровью (ст.77). </w:t>
      </w:r>
    </w:p>
    <w:p w:rsidR="00BC4709" w:rsidRPr="00BC4709" w:rsidRDefault="00BC4709" w:rsidP="00BC470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D79BB" w:rsidRPr="00BC4709" w:rsidRDefault="001D79BB" w:rsidP="00BC4709">
      <w:pPr>
        <w:jc w:val="center"/>
        <w:rPr>
          <w:rFonts w:ascii="Times New Roman" w:hAnsi="Times New Roman" w:cs="Times New Roman"/>
          <w:sz w:val="26"/>
          <w:szCs w:val="26"/>
        </w:rPr>
      </w:pPr>
      <w:r w:rsidRPr="00BC4709">
        <w:rPr>
          <w:rFonts w:ascii="Times New Roman" w:hAnsi="Times New Roman" w:cs="Times New Roman"/>
          <w:sz w:val="26"/>
          <w:szCs w:val="26"/>
        </w:rPr>
        <w:t>Если Вы стали свидетелями жестокого обращения с детьми – не молчите!!! Сообщите об этом в органы опеки и попечительства, полицию или прокуратуру. Ваше неравнодушие может спасти детскую жизнь!</w:t>
      </w:r>
    </w:p>
    <w:p w:rsidR="00346FB2" w:rsidRPr="00F94C1F" w:rsidRDefault="00346FB2" w:rsidP="00DA5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4C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Министерство внутренних дел по Республике Крым</w:t>
      </w:r>
    </w:p>
    <w:p w:rsidR="00346FB2" w:rsidRPr="00F94C1F" w:rsidRDefault="00346FB2" w:rsidP="00DA5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46FB2" w:rsidRPr="00F94C1F" w:rsidRDefault="00346FB2" w:rsidP="00DA5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A5EAB" w:rsidRPr="00F94C1F" w:rsidRDefault="00DA5EAB" w:rsidP="00DA5E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4C1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Государственное казенное учреждение «Крымский республиканский центр социальных служб для семьи, детей и молодежи»</w:t>
      </w:r>
    </w:p>
    <w:p w:rsidR="00DA5EAB" w:rsidRDefault="00DA5EAB" w:rsidP="00DA5E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46FB2" w:rsidRPr="00DB1F0E" w:rsidRDefault="00346FB2" w:rsidP="00DA5EA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B1F0E" w:rsidRDefault="001D79BB" w:rsidP="00BC4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F0E">
        <w:rPr>
          <w:rFonts w:ascii="Times New Roman" w:hAnsi="Times New Roman" w:cs="Times New Roman"/>
          <w:b/>
          <w:sz w:val="32"/>
          <w:szCs w:val="32"/>
        </w:rPr>
        <w:t xml:space="preserve">ПРОФИЛАКТИКА ЖЕСТОКОГО ОБРАЩЕНИЯ </w:t>
      </w:r>
    </w:p>
    <w:p w:rsidR="00BC4709" w:rsidRPr="00DB1F0E" w:rsidRDefault="001D79BB" w:rsidP="00BC47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F0E">
        <w:rPr>
          <w:rFonts w:ascii="Times New Roman" w:hAnsi="Times New Roman" w:cs="Times New Roman"/>
          <w:b/>
          <w:sz w:val="32"/>
          <w:szCs w:val="32"/>
        </w:rPr>
        <w:t>С ДЕТЬМИ</w:t>
      </w:r>
    </w:p>
    <w:p w:rsidR="00BC4709" w:rsidRPr="00BC4709" w:rsidRDefault="00BC4709" w:rsidP="00BC4709">
      <w:pPr>
        <w:spacing w:after="0" w:line="240" w:lineRule="auto"/>
        <w:jc w:val="center"/>
        <w:rPr>
          <w:b/>
        </w:rPr>
      </w:pPr>
    </w:p>
    <w:p w:rsidR="00BC4709" w:rsidRPr="00BC4709" w:rsidRDefault="00BC4709" w:rsidP="00BC4709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D81AB8C" wp14:editId="7AFF8DE1">
            <wp:extent cx="2907056" cy="2084705"/>
            <wp:effectExtent l="0" t="0" r="7620" b="0"/>
            <wp:docPr id="1" name="Рисунок 1" descr="https://cf2.ppt-online.org/files2/slide/y/yZRziS21ehqlYWBf3bDvrmoEanXTOAjN6gPMUxGHF/slide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f2.ppt-online.org/files2/slide/y/yZRziS21ehqlYWBf3bDvrmoEanXTOAjN6gPMUxGHF/slide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96" cy="208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FB2" w:rsidRDefault="00346FB2" w:rsidP="00DB1F0E">
      <w:pPr>
        <w:spacing w:after="0" w:line="240" w:lineRule="auto"/>
        <w:jc w:val="center"/>
        <w:rPr>
          <w:b/>
        </w:rPr>
      </w:pPr>
    </w:p>
    <w:p w:rsidR="00DB1F0E" w:rsidRPr="00BC4709" w:rsidRDefault="00DB1F0E" w:rsidP="00DB1F0E">
      <w:pPr>
        <w:spacing w:after="0" w:line="240" w:lineRule="auto"/>
        <w:jc w:val="center"/>
        <w:rPr>
          <w:b/>
        </w:rPr>
      </w:pPr>
      <w:r w:rsidRPr="00BC4709">
        <w:rPr>
          <w:b/>
        </w:rPr>
        <w:t>Буклет для родителей</w:t>
      </w:r>
    </w:p>
    <w:p w:rsidR="00DB1F0E" w:rsidRPr="00BC4709" w:rsidRDefault="00DB1F0E" w:rsidP="00DB1F0E">
      <w:pPr>
        <w:spacing w:after="0" w:line="240" w:lineRule="auto"/>
        <w:jc w:val="center"/>
        <w:rPr>
          <w:b/>
        </w:rPr>
      </w:pPr>
      <w:r w:rsidRPr="00BC4709">
        <w:rPr>
          <w:b/>
        </w:rPr>
        <w:t>(законных представителей)</w:t>
      </w:r>
    </w:p>
    <w:p w:rsidR="00BC4709" w:rsidRDefault="00BC4709" w:rsidP="00BC4709">
      <w:pPr>
        <w:spacing w:after="0" w:line="240" w:lineRule="auto"/>
      </w:pPr>
    </w:p>
    <w:p w:rsidR="00BC4709" w:rsidRDefault="00BC4709" w:rsidP="00BC4709">
      <w:pPr>
        <w:spacing w:after="0" w:line="240" w:lineRule="auto"/>
      </w:pPr>
    </w:p>
    <w:p w:rsidR="00346FB2" w:rsidRDefault="00346FB2" w:rsidP="00BC4709">
      <w:pPr>
        <w:spacing w:after="0" w:line="240" w:lineRule="auto"/>
      </w:pPr>
    </w:p>
    <w:p w:rsidR="00346FB2" w:rsidRDefault="00346FB2" w:rsidP="00BC4709">
      <w:pPr>
        <w:spacing w:after="0" w:line="240" w:lineRule="auto"/>
      </w:pPr>
    </w:p>
    <w:p w:rsidR="00346FB2" w:rsidRDefault="00346FB2" w:rsidP="00346FB2">
      <w:pPr>
        <w:spacing w:after="0" w:line="240" w:lineRule="auto"/>
        <w:jc w:val="center"/>
      </w:pPr>
      <w:r>
        <w:t>2021</w:t>
      </w:r>
    </w:p>
    <w:p w:rsidR="00BC4709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b/>
          <w:sz w:val="25"/>
          <w:szCs w:val="25"/>
        </w:rPr>
        <w:lastRenderedPageBreak/>
        <w:t>Жестокое обращение с детьми</w:t>
      </w:r>
      <w:r w:rsidRPr="00346FB2">
        <w:rPr>
          <w:rFonts w:ascii="Times New Roman" w:hAnsi="Times New Roman" w:cs="Times New Roman"/>
          <w:sz w:val="25"/>
          <w:szCs w:val="25"/>
        </w:rPr>
        <w:t xml:space="preserve"> – это не только побои, нанесение ран, сексуальные домогательства и другие способы, которыми взрослые люди калечат ребёнка. Это унижение, издевательства, различные формы пренебрежения, которые ранят детскую душу. 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 Жестокое обращение (насилие) с детьми (несовершеннолетними гражданами, от рождения до 18 лет) - это любое поведение по отношению к ребенку, допускаемое родителями (другими членами семьи), опекунами, попечителями, педагогами, воспитателями, представителями органов правопорядка, которое нарушает физическое или психическое благополучие ребенка, ставя под угрозу состояние его здоровья или развития</w:t>
      </w:r>
    </w:p>
    <w:p w:rsidR="00346FB2" w:rsidRPr="00346FB2" w:rsidRDefault="00346FB2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Четыре основные формы жестокого обращения с детьми: </w:t>
      </w:r>
    </w:p>
    <w:p w:rsidR="00346FB2" w:rsidRPr="00346FB2" w:rsidRDefault="00346FB2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• </w:t>
      </w:r>
      <w:r w:rsidRPr="00346FB2">
        <w:rPr>
          <w:rFonts w:ascii="Times New Roman" w:hAnsi="Times New Roman" w:cs="Times New Roman"/>
          <w:b/>
          <w:sz w:val="25"/>
          <w:szCs w:val="25"/>
        </w:rPr>
        <w:t>Физическое насилие</w:t>
      </w:r>
      <w:r w:rsidRPr="00346FB2">
        <w:rPr>
          <w:rFonts w:ascii="Times New Roman" w:hAnsi="Times New Roman" w:cs="Times New Roman"/>
          <w:sz w:val="25"/>
          <w:szCs w:val="25"/>
        </w:rPr>
        <w:t xml:space="preserve"> – преднамеренное нанесение физических повреждений. </w:t>
      </w:r>
    </w:p>
    <w:p w:rsidR="00346FB2" w:rsidRPr="00346FB2" w:rsidRDefault="00346FB2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• </w:t>
      </w:r>
      <w:r w:rsidRPr="00346FB2">
        <w:rPr>
          <w:rFonts w:ascii="Times New Roman" w:hAnsi="Times New Roman" w:cs="Times New Roman"/>
          <w:b/>
          <w:sz w:val="25"/>
          <w:szCs w:val="25"/>
        </w:rPr>
        <w:t>Сексуальное насилие (или развращение)</w:t>
      </w:r>
      <w:r w:rsidRPr="00346FB2">
        <w:rPr>
          <w:rFonts w:ascii="Times New Roman" w:hAnsi="Times New Roman" w:cs="Times New Roman"/>
          <w:sz w:val="25"/>
          <w:szCs w:val="25"/>
        </w:rPr>
        <w:t xml:space="preserve"> - вовлечение ребёнка с его согласия и без такого в сексуальные действия со </w:t>
      </w:r>
      <w:r w:rsidRPr="00346FB2">
        <w:rPr>
          <w:rFonts w:ascii="Times New Roman" w:hAnsi="Times New Roman" w:cs="Times New Roman"/>
          <w:sz w:val="25"/>
          <w:szCs w:val="25"/>
        </w:rPr>
        <w:lastRenderedPageBreak/>
        <w:t>взрослыми, с целью получения последними удовлетворения или выгоды.</w:t>
      </w:r>
    </w:p>
    <w:p w:rsidR="00346FB2" w:rsidRPr="00346FB2" w:rsidRDefault="00346FB2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 • </w:t>
      </w:r>
      <w:r w:rsidRPr="00346FB2">
        <w:rPr>
          <w:rFonts w:ascii="Times New Roman" w:hAnsi="Times New Roman" w:cs="Times New Roman"/>
          <w:b/>
          <w:sz w:val="25"/>
          <w:szCs w:val="25"/>
        </w:rPr>
        <w:t>Психическое (эмоциональное) насилие</w:t>
      </w:r>
      <w:r w:rsidRPr="00346FB2">
        <w:rPr>
          <w:rFonts w:ascii="Times New Roman" w:hAnsi="Times New Roman" w:cs="Times New Roman"/>
          <w:sz w:val="25"/>
          <w:szCs w:val="25"/>
        </w:rPr>
        <w:t xml:space="preserve"> - периодическое, длительное или постоянное психическое воздействие на ребёнка, тормозящее развитие личности и приводящее к формированию патологических черт характера. </w:t>
      </w:r>
    </w:p>
    <w:p w:rsidR="00346FB2" w:rsidRPr="00346FB2" w:rsidRDefault="00346FB2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BC4709" w:rsidRP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• </w:t>
      </w:r>
      <w:r w:rsidRPr="00346FB2">
        <w:rPr>
          <w:rFonts w:ascii="Times New Roman" w:hAnsi="Times New Roman" w:cs="Times New Roman"/>
          <w:b/>
          <w:sz w:val="25"/>
          <w:szCs w:val="25"/>
        </w:rPr>
        <w:t>Пренебрежение</w:t>
      </w:r>
      <w:r w:rsidRPr="00346FB2">
        <w:rPr>
          <w:rFonts w:ascii="Times New Roman" w:hAnsi="Times New Roman" w:cs="Times New Roman"/>
          <w:sz w:val="25"/>
          <w:szCs w:val="25"/>
        </w:rPr>
        <w:t xml:space="preserve"> основными потребностями ребенка (заброшенность, беспризорность)</w:t>
      </w:r>
    </w:p>
    <w:p w:rsid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К психической форме насилия относятся: </w:t>
      </w:r>
    </w:p>
    <w:p w:rsidR="00346FB2" w:rsidRP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- открытое неприятие и постоянная критика ребёнка; </w:t>
      </w:r>
    </w:p>
    <w:p w:rsidR="00346FB2" w:rsidRP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- угрозы в адрес ребёнка в словесной форме; </w:t>
      </w:r>
    </w:p>
    <w:p w:rsidR="00346FB2" w:rsidRP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- замечания, высказанные в оскорбительной форме, унижающие достоинство ребёнка; </w:t>
      </w:r>
    </w:p>
    <w:p w:rsidR="00346FB2" w:rsidRP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- преднамеренная физическая или социальная изоляция ребёнка; </w:t>
      </w:r>
    </w:p>
    <w:p w:rsidR="00346FB2" w:rsidRP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- ложь и невыполнение взрослыми своих обещаний; </w:t>
      </w:r>
    </w:p>
    <w:p w:rsidR="00346FB2" w:rsidRP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- однократное грубое психическое воздействие, вызывающее у ребёнка психическую травму. </w:t>
      </w:r>
    </w:p>
    <w:p w:rsidR="00346FB2" w:rsidRP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Пренебрежение нуждами ребёнка 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 </w:t>
      </w:r>
    </w:p>
    <w:p w:rsidR="00346FB2" w:rsidRDefault="00346FB2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346FB2" w:rsidRP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>К пренебрежению элементарными нуждами ребёнка относятся:</w:t>
      </w:r>
    </w:p>
    <w:p w:rsidR="00346FB2" w:rsidRP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lastRenderedPageBreak/>
        <w:t xml:space="preserve"> - отсутствие адекватных возрасту и потребностям ребёнка питания, одежды, жилья, образования, медицинской помощи;</w:t>
      </w:r>
    </w:p>
    <w:p w:rsidR="00BC4709" w:rsidRPr="00346FB2" w:rsidRDefault="00BC4709" w:rsidP="00346FB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 xml:space="preserve"> - отсутствие должного внимания и заботы, в результате чего ребёнок может стать жертвой несчастного случая.</w:t>
      </w:r>
    </w:p>
    <w:p w:rsidR="00346FB2" w:rsidRDefault="00346FB2" w:rsidP="00346FB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46FB2" w:rsidRDefault="00346FB2" w:rsidP="00346FB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46FB2" w:rsidRPr="00346FB2" w:rsidRDefault="00346FB2" w:rsidP="00346FB2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346FB2">
        <w:rPr>
          <w:rFonts w:ascii="Times New Roman" w:hAnsi="Times New Roman" w:cs="Times New Roman"/>
          <w:b/>
          <w:sz w:val="25"/>
          <w:szCs w:val="25"/>
        </w:rPr>
        <w:t xml:space="preserve">В случае выявления факта жестокого обращения с детьми обратитесь по телефонам: </w:t>
      </w:r>
    </w:p>
    <w:p w:rsidR="00346FB2" w:rsidRPr="00346FB2" w:rsidRDefault="00346FB2" w:rsidP="00346FB2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hAnsi="Times New Roman" w:cs="Times New Roman"/>
          <w:sz w:val="25"/>
          <w:szCs w:val="25"/>
        </w:rPr>
        <w:t>Телефон «доверия» МВД по Республике Крым (</w:t>
      </w:r>
      <w:r w:rsidRPr="00346FB2">
        <w:rPr>
          <w:rFonts w:ascii="Times New Roman" w:hAnsi="Times New Roman" w:cs="Times New Roman"/>
          <w:sz w:val="25"/>
          <w:szCs w:val="25"/>
          <w:shd w:val="clear" w:color="auto" w:fill="FFFFFF"/>
        </w:rPr>
        <w:t>8 (800) 733-33-38 (со стационарных и мобильных </w:t>
      </w:r>
      <w:r w:rsidRPr="00346FB2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телефонов</w:t>
      </w:r>
      <w:r w:rsidRPr="00346FB2">
        <w:rPr>
          <w:rFonts w:ascii="Times New Roman" w:hAnsi="Times New Roman" w:cs="Times New Roman"/>
          <w:sz w:val="25"/>
          <w:szCs w:val="25"/>
          <w:shd w:val="clear" w:color="auto" w:fill="FFFFFF"/>
        </w:rPr>
        <w:t> любых операторов); по номеру </w:t>
      </w:r>
      <w:r w:rsidRPr="00346FB2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телефона</w:t>
      </w:r>
      <w:r w:rsidRPr="00346FB2">
        <w:rPr>
          <w:rFonts w:ascii="Times New Roman" w:hAnsi="Times New Roman" w:cs="Times New Roman"/>
          <w:sz w:val="25"/>
          <w:szCs w:val="25"/>
          <w:shd w:val="clear" w:color="auto" w:fill="FFFFFF"/>
        </w:rPr>
        <w:t> (3652) 734-613 (со стационарных </w:t>
      </w:r>
      <w:r w:rsidRPr="00346FB2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телефонов</w:t>
      </w:r>
      <w:r w:rsidRPr="00346FB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); а также по бесплатному короткому номеру </w:t>
      </w:r>
      <w:r w:rsidRPr="00346FB2">
        <w:rPr>
          <w:rFonts w:ascii="Times New Roman" w:hAnsi="Times New Roman" w:cs="Times New Roman"/>
          <w:bCs/>
          <w:sz w:val="25"/>
          <w:szCs w:val="25"/>
          <w:shd w:val="clear" w:color="auto" w:fill="FFFFFF"/>
        </w:rPr>
        <w:t>телефона</w:t>
      </w:r>
      <w:r w:rsidRPr="00346FB2">
        <w:rPr>
          <w:rFonts w:ascii="Times New Roman" w:hAnsi="Times New Roman" w:cs="Times New Roman"/>
          <w:sz w:val="25"/>
          <w:szCs w:val="25"/>
          <w:shd w:val="clear" w:color="auto" w:fill="FFFFFF"/>
        </w:rPr>
        <w:t> 128;</w:t>
      </w:r>
    </w:p>
    <w:p w:rsidR="00346FB2" w:rsidRPr="00346FB2" w:rsidRDefault="00346FB2" w:rsidP="00346FB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5"/>
          <w:szCs w:val="25"/>
        </w:rPr>
      </w:pPr>
      <w:r w:rsidRPr="00346FB2">
        <w:rPr>
          <w:rFonts w:ascii="Times New Roman" w:eastAsia="Calibri" w:hAnsi="Times New Roman" w:cs="Times New Roman"/>
          <w:sz w:val="25"/>
          <w:szCs w:val="25"/>
        </w:rPr>
        <w:t xml:space="preserve">Общероссийский детский телефон доверия, </w:t>
      </w:r>
      <w:r w:rsidRPr="00346FB2">
        <w:rPr>
          <w:rFonts w:ascii="Times New Roman" w:eastAsia="Calibri" w:hAnsi="Times New Roman" w:cs="Times New Roman"/>
          <w:i/>
          <w:sz w:val="25"/>
          <w:szCs w:val="25"/>
        </w:rPr>
        <w:t>тел.</w:t>
      </w:r>
      <w:r w:rsidRPr="00346FB2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346FB2">
        <w:rPr>
          <w:rFonts w:ascii="Times New Roman" w:eastAsia="Calibri" w:hAnsi="Times New Roman" w:cs="Times New Roman"/>
          <w:i/>
          <w:sz w:val="25"/>
          <w:szCs w:val="25"/>
        </w:rPr>
        <w:t>8-800-2000-122;</w:t>
      </w:r>
    </w:p>
    <w:p w:rsidR="00346FB2" w:rsidRPr="00346FB2" w:rsidRDefault="00346FB2" w:rsidP="00346FB2">
      <w:pPr>
        <w:framePr w:hSpace="180" w:wrap="around" w:vAnchor="text" w:hAnchor="text" w:x="-96" w:y="1"/>
        <w:spacing w:after="0" w:line="240" w:lineRule="auto"/>
        <w:ind w:left="142"/>
        <w:suppressOverlap/>
        <w:jc w:val="both"/>
        <w:rPr>
          <w:rFonts w:ascii="Times New Roman" w:hAnsi="Times New Roman" w:cs="Times New Roman"/>
          <w:sz w:val="25"/>
          <w:szCs w:val="25"/>
        </w:rPr>
      </w:pPr>
      <w:r w:rsidRPr="00346FB2">
        <w:rPr>
          <w:rFonts w:ascii="Times New Roman" w:eastAsia="Calibri" w:hAnsi="Times New Roman" w:cs="Times New Roman"/>
          <w:bCs/>
          <w:sz w:val="25"/>
          <w:szCs w:val="25"/>
        </w:rPr>
        <w:t xml:space="preserve">3. Детский «телефон доверия» +79780000738; или </w:t>
      </w:r>
      <w:r w:rsidRPr="00346FB2">
        <w:rPr>
          <w:rFonts w:ascii="Times New Roman" w:hAnsi="Times New Roman" w:cs="Times New Roman"/>
          <w:sz w:val="25"/>
          <w:szCs w:val="25"/>
        </w:rPr>
        <w:t xml:space="preserve">оставьте сообщение на </w:t>
      </w:r>
      <w:r w:rsidRPr="00346FB2">
        <w:rPr>
          <w:rFonts w:ascii="Times New Roman" w:eastAsia="Calibri" w:hAnsi="Times New Roman" w:cs="Times New Roman"/>
          <w:bCs/>
          <w:sz w:val="25"/>
          <w:szCs w:val="25"/>
        </w:rPr>
        <w:t xml:space="preserve">официальном сайте ГКУ «КРЦСССДМ» </w:t>
      </w:r>
      <w:proofErr w:type="gramStart"/>
      <w:r w:rsidRPr="00346FB2">
        <w:rPr>
          <w:rFonts w:ascii="Times New Roman" w:eastAsia="Calibri" w:hAnsi="Times New Roman" w:cs="Times New Roman"/>
          <w:bCs/>
          <w:sz w:val="25"/>
          <w:szCs w:val="25"/>
        </w:rPr>
        <w:t>крцсссдм.рф</w:t>
      </w:r>
      <w:proofErr w:type="gramEnd"/>
      <w:r w:rsidRPr="00346FB2">
        <w:rPr>
          <w:rFonts w:ascii="Times New Roman" w:eastAsia="Calibri" w:hAnsi="Times New Roman" w:cs="Times New Roman"/>
          <w:bCs/>
          <w:sz w:val="25"/>
          <w:szCs w:val="25"/>
        </w:rPr>
        <w:t>, опция «Требуется помощь?»</w:t>
      </w:r>
      <w:r w:rsidRPr="00346FB2">
        <w:rPr>
          <w:rFonts w:ascii="Times New Roman" w:eastAsia="Calibri" w:hAnsi="Times New Roman" w:cs="Times New Roman"/>
          <w:sz w:val="25"/>
          <w:szCs w:val="25"/>
        </w:rPr>
        <w:t xml:space="preserve">;                                                                                                            </w:t>
      </w:r>
    </w:p>
    <w:p w:rsidR="00346FB2" w:rsidRPr="00346FB2" w:rsidRDefault="00346FB2" w:rsidP="00346FB2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b w:val="0"/>
          <w:sz w:val="25"/>
          <w:szCs w:val="25"/>
        </w:rPr>
      </w:pPr>
      <w:r w:rsidRPr="00346FB2">
        <w:rPr>
          <w:rStyle w:val="a5"/>
          <w:b w:val="0"/>
          <w:sz w:val="25"/>
          <w:szCs w:val="25"/>
          <w:shd w:val="clear" w:color="auto" w:fill="FFFFFF"/>
        </w:rPr>
        <w:t>4. Республиканская комиссия по делам несовершеннолетних и защите их прав</w:t>
      </w:r>
      <w:r w:rsidRPr="00346FB2">
        <w:rPr>
          <w:rStyle w:val="a5"/>
          <w:b w:val="0"/>
          <w:sz w:val="25"/>
          <w:szCs w:val="25"/>
        </w:rPr>
        <w:t xml:space="preserve"> Телефон:  (3652) 51-03-31 или на e-</w:t>
      </w:r>
      <w:proofErr w:type="spellStart"/>
      <w:r w:rsidRPr="00346FB2">
        <w:rPr>
          <w:rStyle w:val="a5"/>
          <w:b w:val="0"/>
          <w:sz w:val="25"/>
          <w:szCs w:val="25"/>
        </w:rPr>
        <w:t>mail</w:t>
      </w:r>
      <w:proofErr w:type="spellEnd"/>
      <w:r w:rsidRPr="00346FB2">
        <w:rPr>
          <w:rStyle w:val="a5"/>
          <w:b w:val="0"/>
          <w:sz w:val="25"/>
          <w:szCs w:val="25"/>
        </w:rPr>
        <w:t>: </w:t>
      </w:r>
      <w:hyperlink r:id="rId6" w:history="1">
        <w:r w:rsidRPr="00346FB2">
          <w:rPr>
            <w:rStyle w:val="a6"/>
            <w:bCs/>
            <w:color w:val="auto"/>
            <w:sz w:val="25"/>
            <w:szCs w:val="25"/>
          </w:rPr>
          <w:t>kdn_respublika.crimea@edu.ru</w:t>
        </w:r>
      </w:hyperlink>
      <w:r w:rsidRPr="00346FB2">
        <w:rPr>
          <w:rStyle w:val="a5"/>
          <w:b w:val="0"/>
          <w:sz w:val="25"/>
          <w:szCs w:val="25"/>
        </w:rPr>
        <w:t>;</w:t>
      </w:r>
    </w:p>
    <w:p w:rsidR="00346FB2" w:rsidRPr="00346FB2" w:rsidRDefault="00346FB2" w:rsidP="00346FB2">
      <w:pPr>
        <w:pStyle w:val="a4"/>
        <w:shd w:val="clear" w:color="auto" w:fill="FFFFFF"/>
        <w:spacing w:before="0" w:beforeAutospacing="0" w:after="0" w:afterAutospacing="0"/>
        <w:jc w:val="both"/>
        <w:rPr>
          <w:sz w:val="25"/>
          <w:szCs w:val="25"/>
        </w:rPr>
      </w:pPr>
      <w:r w:rsidRPr="00346FB2">
        <w:rPr>
          <w:rStyle w:val="a5"/>
          <w:b w:val="0"/>
          <w:sz w:val="25"/>
          <w:szCs w:val="25"/>
        </w:rPr>
        <w:t xml:space="preserve">5. </w:t>
      </w:r>
      <w:r w:rsidRPr="00346FB2">
        <w:rPr>
          <w:sz w:val="25"/>
          <w:szCs w:val="25"/>
        </w:rPr>
        <w:t xml:space="preserve">Горячая линия по вопросам семейного устройства «Дети в семье» и психологическая поддержка семей </w:t>
      </w:r>
      <w:r w:rsidRPr="00346FB2">
        <w:rPr>
          <w:bCs/>
          <w:sz w:val="25"/>
          <w:szCs w:val="25"/>
        </w:rPr>
        <w:t xml:space="preserve">8 (800) 700-88-05. </w:t>
      </w:r>
    </w:p>
    <w:p w:rsidR="00BC4709" w:rsidRPr="00346FB2" w:rsidRDefault="00BC4709" w:rsidP="00346FB2">
      <w:pPr>
        <w:spacing w:after="0" w:line="240" w:lineRule="auto"/>
        <w:rPr>
          <w:sz w:val="25"/>
          <w:szCs w:val="25"/>
        </w:rPr>
      </w:pPr>
    </w:p>
    <w:p w:rsidR="00BC4709" w:rsidRPr="001D79BB" w:rsidRDefault="00BC4709" w:rsidP="001D79BB">
      <w:bookmarkStart w:id="0" w:name="_GoBack"/>
      <w:bookmarkEnd w:id="0"/>
    </w:p>
    <w:sectPr w:rsidR="00BC4709" w:rsidRPr="001D79BB" w:rsidSect="00DA5EAB">
      <w:pgSz w:w="16838" w:h="11906" w:orient="landscape"/>
      <w:pgMar w:top="567" w:right="536" w:bottom="993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7F1"/>
    <w:multiLevelType w:val="hybridMultilevel"/>
    <w:tmpl w:val="DC16CF64"/>
    <w:lvl w:ilvl="0" w:tplc="DBF86EC4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B06CE"/>
    <w:multiLevelType w:val="hybridMultilevel"/>
    <w:tmpl w:val="BEDA5DC6"/>
    <w:lvl w:ilvl="0" w:tplc="CFC653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AA"/>
    <w:rsid w:val="000E4D89"/>
    <w:rsid w:val="001C5EAB"/>
    <w:rsid w:val="001D79BB"/>
    <w:rsid w:val="002A615D"/>
    <w:rsid w:val="00346FB2"/>
    <w:rsid w:val="005C78AA"/>
    <w:rsid w:val="006130E3"/>
    <w:rsid w:val="009235D1"/>
    <w:rsid w:val="00BC4709"/>
    <w:rsid w:val="00C83F29"/>
    <w:rsid w:val="00DA5EAB"/>
    <w:rsid w:val="00DB1F0E"/>
    <w:rsid w:val="00F9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9550"/>
  <w15:chartTrackingRefBased/>
  <w15:docId w15:val="{16C78E0C-701A-4941-8294-CAFA56B1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E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6FB2"/>
    <w:rPr>
      <w:b/>
      <w:bCs/>
    </w:rPr>
  </w:style>
  <w:style w:type="character" w:styleId="a6">
    <w:name w:val="Hyperlink"/>
    <w:basedOn w:val="a0"/>
    <w:uiPriority w:val="99"/>
    <w:semiHidden/>
    <w:unhideWhenUsed/>
    <w:rsid w:val="00346FB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5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5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n_respublika.crimea@ed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2021-01-18T06:48:00Z</cp:lastPrinted>
  <dcterms:created xsi:type="dcterms:W3CDTF">2020-12-29T08:03:00Z</dcterms:created>
  <dcterms:modified xsi:type="dcterms:W3CDTF">2021-01-19T05:23:00Z</dcterms:modified>
</cp:coreProperties>
</file>