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A3" w:rsidRPr="00194435" w:rsidRDefault="005F58A3" w:rsidP="005F58A3">
      <w:pPr>
        <w:autoSpaceDE w:val="0"/>
        <w:autoSpaceDN w:val="0"/>
        <w:adjustRightInd w:val="0"/>
        <w:spacing w:after="0" w:line="240" w:lineRule="auto"/>
        <w:ind w:firstLine="10773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94435">
        <w:rPr>
          <w:rFonts w:ascii="Times New Roman" w:hAnsi="Times New Roman"/>
          <w:sz w:val="28"/>
          <w:szCs w:val="28"/>
        </w:rPr>
        <w:t>Приложение № 5</w:t>
      </w:r>
    </w:p>
    <w:p w:rsidR="005F58A3" w:rsidRDefault="005F58A3" w:rsidP="005F58A3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</w:rPr>
      </w:pPr>
      <w:r w:rsidRPr="00194435">
        <w:rPr>
          <w:rFonts w:ascii="Times New Roman" w:hAnsi="Times New Roman"/>
          <w:sz w:val="28"/>
          <w:szCs w:val="28"/>
        </w:rPr>
        <w:t>к приказу Министерства</w:t>
      </w:r>
    </w:p>
    <w:p w:rsidR="005F58A3" w:rsidRPr="00194435" w:rsidRDefault="005F58A3" w:rsidP="005F58A3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4435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435">
        <w:rPr>
          <w:rFonts w:ascii="Times New Roman" w:hAnsi="Times New Roman"/>
          <w:sz w:val="28"/>
          <w:szCs w:val="28"/>
        </w:rPr>
        <w:t>и социальной защиты</w:t>
      </w:r>
    </w:p>
    <w:p w:rsidR="005F58A3" w:rsidRPr="00194435" w:rsidRDefault="005F58A3" w:rsidP="005F58A3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4435">
        <w:rPr>
          <w:rFonts w:ascii="Times New Roman" w:hAnsi="Times New Roman"/>
          <w:sz w:val="28"/>
          <w:szCs w:val="28"/>
        </w:rPr>
        <w:t>Российской Федерации</w:t>
      </w:r>
    </w:p>
    <w:p w:rsidR="005F58A3" w:rsidRDefault="005F58A3" w:rsidP="005F58A3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</w:rPr>
      </w:pPr>
      <w:r w:rsidRPr="00194435">
        <w:rPr>
          <w:rFonts w:ascii="Times New Roman" w:hAnsi="Times New Roman"/>
          <w:sz w:val="28"/>
          <w:szCs w:val="28"/>
        </w:rPr>
        <w:t>от __________ 2014 г. №______</w:t>
      </w:r>
    </w:p>
    <w:p w:rsidR="005F58A3" w:rsidRDefault="005F58A3" w:rsidP="005F58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58A3" w:rsidRPr="00674976" w:rsidRDefault="005F58A3" w:rsidP="005F58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674976">
        <w:rPr>
          <w:rFonts w:ascii="Times New Roman" w:hAnsi="Times New Roman"/>
          <w:sz w:val="28"/>
          <w:szCs w:val="28"/>
          <w:lang w:eastAsia="ru-RU"/>
        </w:rPr>
        <w:t>орма</w:t>
      </w:r>
    </w:p>
    <w:p w:rsidR="005F58A3" w:rsidRPr="00527547" w:rsidRDefault="005F58A3" w:rsidP="005F58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5F58A3" w:rsidRPr="00631B98" w:rsidRDefault="005F58A3" w:rsidP="005F58A3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31B98">
        <w:rPr>
          <w:rFonts w:ascii="Times New Roman" w:eastAsia="Times New Roman" w:hAnsi="Times New Roman"/>
          <w:sz w:val="28"/>
          <w:szCs w:val="28"/>
        </w:rPr>
        <w:t>Сведения о получателях социальных услуг за ___________20__года</w:t>
      </w:r>
    </w:p>
    <w:p w:rsidR="005F58A3" w:rsidRPr="00631B98" w:rsidRDefault="005F58A3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1B9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</w:t>
      </w:r>
    </w:p>
    <w:p w:rsidR="005F58A3" w:rsidRPr="00631B98" w:rsidRDefault="005F58A3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1B98">
        <w:rPr>
          <w:rFonts w:ascii="Times New Roman" w:hAnsi="Times New Roman"/>
          <w:sz w:val="24"/>
          <w:szCs w:val="24"/>
          <w:lang w:eastAsia="ru-RU"/>
        </w:rPr>
        <w:t>(наименование уполномоченного органа</w:t>
      </w:r>
      <w:r>
        <w:rPr>
          <w:rFonts w:ascii="Times New Roman" w:hAnsi="Times New Roman"/>
          <w:sz w:val="24"/>
          <w:szCs w:val="24"/>
          <w:lang w:eastAsia="ru-RU"/>
        </w:rPr>
        <w:t xml:space="preserve"> субъекта Российской Федерации</w:t>
      </w:r>
      <w:r w:rsidRPr="00631B98">
        <w:rPr>
          <w:rFonts w:ascii="Times New Roman" w:hAnsi="Times New Roman"/>
          <w:sz w:val="24"/>
          <w:szCs w:val="24"/>
          <w:lang w:eastAsia="ru-RU"/>
        </w:rPr>
        <w:t>)</w:t>
      </w:r>
    </w:p>
    <w:p w:rsidR="005F58A3" w:rsidRDefault="005F58A3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F58A3" w:rsidRPr="00527547" w:rsidRDefault="005F58A3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F58A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П</w:t>
      </w:r>
      <w:r w:rsidRPr="00DC3DA4">
        <w:rPr>
          <w:rFonts w:ascii="Times New Roman" w:hAnsi="Times New Roman"/>
          <w:sz w:val="18"/>
          <w:szCs w:val="18"/>
          <w:lang w:eastAsia="ru-RU"/>
        </w:rPr>
        <w:t>редставляется</w:t>
      </w:r>
      <w:r>
        <w:rPr>
          <w:rFonts w:ascii="Times New Roman" w:hAnsi="Times New Roman"/>
          <w:sz w:val="18"/>
          <w:szCs w:val="18"/>
          <w:lang w:eastAsia="ru-RU"/>
        </w:rPr>
        <w:t>:</w:t>
      </w:r>
      <w:r w:rsidRPr="00DC3DA4">
        <w:rPr>
          <w:rFonts w:ascii="Times New Roman" w:hAnsi="Times New Roman"/>
          <w:sz w:val="18"/>
          <w:szCs w:val="18"/>
          <w:lang w:eastAsia="ru-RU"/>
        </w:rPr>
        <w:t xml:space="preserve"> ежегодно, </w:t>
      </w:r>
      <w:r w:rsidR="00155AF9">
        <w:rPr>
          <w:rFonts w:ascii="Times New Roman" w:hAnsi="Times New Roman"/>
          <w:sz w:val="18"/>
          <w:szCs w:val="18"/>
          <w:lang w:eastAsia="ru-RU"/>
        </w:rPr>
        <w:t>до</w:t>
      </w:r>
      <w:r w:rsidRPr="00DC3DA4">
        <w:rPr>
          <w:rFonts w:ascii="Times New Roman" w:hAnsi="Times New Roman"/>
          <w:sz w:val="18"/>
          <w:szCs w:val="18"/>
          <w:lang w:eastAsia="ru-RU"/>
        </w:rPr>
        <w:t xml:space="preserve"> 15 февраля года, следующего за отчетным </w:t>
      </w:r>
      <w:r>
        <w:rPr>
          <w:rFonts w:ascii="Times New Roman" w:hAnsi="Times New Roman"/>
          <w:sz w:val="18"/>
          <w:szCs w:val="18"/>
          <w:lang w:eastAsia="ru-RU"/>
        </w:rPr>
        <w:t>годом</w:t>
      </w:r>
      <w:r w:rsidRPr="00DC3DA4"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567"/>
        <w:gridCol w:w="709"/>
        <w:gridCol w:w="851"/>
        <w:gridCol w:w="567"/>
        <w:gridCol w:w="567"/>
        <w:gridCol w:w="567"/>
        <w:gridCol w:w="567"/>
        <w:gridCol w:w="567"/>
        <w:gridCol w:w="567"/>
        <w:gridCol w:w="661"/>
        <w:gridCol w:w="898"/>
        <w:gridCol w:w="803"/>
        <w:gridCol w:w="614"/>
        <w:gridCol w:w="661"/>
        <w:gridCol w:w="615"/>
        <w:gridCol w:w="567"/>
        <w:gridCol w:w="709"/>
        <w:gridCol w:w="425"/>
        <w:gridCol w:w="992"/>
      </w:tblGrid>
      <w:tr w:rsidR="00DD7ED7" w:rsidRPr="00FB6221" w:rsidTr="00515D22">
        <w:tc>
          <w:tcPr>
            <w:tcW w:w="1526" w:type="dxa"/>
            <w:vMerge w:val="restart"/>
          </w:tcPr>
          <w:p w:rsidR="00DD7ED7" w:rsidRPr="00FB6221" w:rsidRDefault="00DD7ED7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>оставщики социальных услуг</w:t>
            </w:r>
          </w:p>
        </w:tc>
        <w:tc>
          <w:tcPr>
            <w:tcW w:w="850" w:type="dxa"/>
            <w:tcBorders>
              <w:bottom w:val="nil"/>
            </w:tcBorders>
          </w:tcPr>
          <w:p w:rsidR="00DD7ED7" w:rsidRPr="00FB6221" w:rsidRDefault="00DD7ED7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D7ED7" w:rsidRPr="00FB6221" w:rsidRDefault="00DD7ED7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490" w:type="dxa"/>
            <w:gridSpan w:val="16"/>
          </w:tcPr>
          <w:p w:rsidR="00DD7ED7" w:rsidRPr="00FB6221" w:rsidRDefault="00DD7ED7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 xml:space="preserve">Обстоятельства,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в связи с</w:t>
            </w: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 xml:space="preserve"> наличи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ем которых</w:t>
            </w: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 xml:space="preserve"> гражданин признан нуждающимся в социальном обслуживании</w:t>
            </w:r>
          </w:p>
        </w:tc>
        <w:tc>
          <w:tcPr>
            <w:tcW w:w="1417" w:type="dxa"/>
            <w:gridSpan w:val="2"/>
            <w:vMerge w:val="restart"/>
          </w:tcPr>
          <w:p w:rsidR="00DD7ED7" w:rsidRPr="00FB6221" w:rsidRDefault="00DD7ED7" w:rsidP="00DD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Получатели социальных услуг </w:t>
            </w: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 xml:space="preserve"> на основе договоров и разработанных индивидуальных программ</w:t>
            </w:r>
          </w:p>
        </w:tc>
      </w:tr>
      <w:tr w:rsidR="00DD7ED7" w:rsidRPr="00FB6221" w:rsidTr="00515D22">
        <w:trPr>
          <w:cantSplit/>
          <w:trHeight w:val="3607"/>
        </w:trPr>
        <w:tc>
          <w:tcPr>
            <w:tcW w:w="1526" w:type="dxa"/>
            <w:vMerge/>
          </w:tcPr>
          <w:p w:rsidR="00DD7ED7" w:rsidRPr="00FB6221" w:rsidRDefault="00DD7ED7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textDirection w:val="btLr"/>
          </w:tcPr>
          <w:p w:rsidR="00DD7ED7" w:rsidRPr="00155AF9" w:rsidRDefault="00DD7ED7" w:rsidP="00155AF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155AF9">
              <w:rPr>
                <w:rFonts w:ascii="Times New Roman" w:eastAsia="Times New Roman" w:hAnsi="Times New Roman"/>
                <w:sz w:val="17"/>
                <w:szCs w:val="17"/>
              </w:rPr>
              <w:t xml:space="preserve">Общая численность получателей социальных услуг </w:t>
            </w:r>
            <w:r w:rsidR="00155AF9" w:rsidRPr="00155AF9">
              <w:rPr>
                <w:rFonts w:ascii="Times New Roman" w:eastAsia="Times New Roman" w:hAnsi="Times New Roman"/>
                <w:sz w:val="17"/>
                <w:szCs w:val="17"/>
              </w:rPr>
              <w:t xml:space="preserve">в субъекте Российской Федерации </w:t>
            </w:r>
            <w:r w:rsidRPr="00155AF9">
              <w:rPr>
                <w:rFonts w:ascii="Times New Roman" w:eastAsia="Times New Roman" w:hAnsi="Times New Roman"/>
                <w:sz w:val="17"/>
                <w:szCs w:val="17"/>
              </w:rPr>
              <w:t>(далее - общая численность),</w:t>
            </w:r>
            <w:r w:rsidR="00155AF9" w:rsidRPr="00155AF9">
              <w:rPr>
                <w:rFonts w:ascii="Times New Roman" w:eastAsia="Times New Roman" w:hAnsi="Times New Roman"/>
                <w:sz w:val="17"/>
                <w:szCs w:val="17"/>
              </w:rPr>
              <w:t xml:space="preserve"> (человек)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DD7ED7" w:rsidRPr="00FB6221" w:rsidRDefault="00DD7ED7" w:rsidP="00BA140A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Доля от общей численности обратившихся за предоставлением социальных услуг (%)</w:t>
            </w:r>
          </w:p>
        </w:tc>
        <w:tc>
          <w:tcPr>
            <w:tcW w:w="1560" w:type="dxa"/>
            <w:gridSpan w:val="2"/>
            <w:textDirection w:val="btLr"/>
          </w:tcPr>
          <w:p w:rsidR="00DD7ED7" w:rsidRDefault="00DD7ED7" w:rsidP="00DD7E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>олн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ая </w:t>
            </w: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 xml:space="preserve">или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ч</w:t>
            </w: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>астичн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ая</w:t>
            </w: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 xml:space="preserve"> утрат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 xml:space="preserve"> способности либо возможности осуществлять самооб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>служивание, самостоятельно передви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 xml:space="preserve">гаться, обеспечивать основные жизненные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>потребности в силу заболевания, травмы, возраста или наличия инвалидности</w:t>
            </w:r>
          </w:p>
        </w:tc>
        <w:tc>
          <w:tcPr>
            <w:tcW w:w="1134" w:type="dxa"/>
            <w:gridSpan w:val="2"/>
            <w:textDirection w:val="btLr"/>
          </w:tcPr>
          <w:p w:rsidR="00DD7ED7" w:rsidRDefault="00DD7ED7" w:rsidP="00BA140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>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134" w:type="dxa"/>
            <w:gridSpan w:val="2"/>
            <w:textDirection w:val="btLr"/>
          </w:tcPr>
          <w:p w:rsidR="00DD7ED7" w:rsidRDefault="00DD7ED7" w:rsidP="00BA140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>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134" w:type="dxa"/>
            <w:gridSpan w:val="2"/>
            <w:textDirection w:val="btLr"/>
          </w:tcPr>
          <w:p w:rsidR="00DD7ED7" w:rsidRDefault="00DD7ED7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>тсутствие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>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559" w:type="dxa"/>
            <w:gridSpan w:val="2"/>
            <w:textDirection w:val="btLr"/>
          </w:tcPr>
          <w:p w:rsidR="00DD7ED7" w:rsidRDefault="00155AF9" w:rsidP="0015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наличие </w:t>
            </w:r>
            <w:r w:rsidR="00DD7ED7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="00DD7ED7" w:rsidRPr="00FB6221">
              <w:rPr>
                <w:rFonts w:ascii="Times New Roman" w:eastAsia="Times New Roman" w:hAnsi="Times New Roman"/>
                <w:sz w:val="18"/>
                <w:szCs w:val="18"/>
              </w:rPr>
              <w:t>нутрисемейн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ого</w:t>
            </w:r>
            <w:r w:rsidR="00DD7ED7" w:rsidRPr="00FB6221">
              <w:rPr>
                <w:rFonts w:ascii="Times New Roman" w:eastAsia="Times New Roman" w:hAnsi="Times New Roman"/>
                <w:sz w:val="18"/>
                <w:szCs w:val="18"/>
              </w:rPr>
              <w:t xml:space="preserve"> конфликт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="00DD7ED7" w:rsidRPr="00FB6221">
              <w:rPr>
                <w:rFonts w:ascii="Times New Roman" w:eastAsia="Times New Roman" w:hAnsi="Times New Roman"/>
                <w:sz w:val="18"/>
                <w:szCs w:val="18"/>
              </w:rPr>
              <w:t>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1417" w:type="dxa"/>
            <w:gridSpan w:val="2"/>
            <w:textDirection w:val="btLr"/>
          </w:tcPr>
          <w:p w:rsidR="00DD7ED7" w:rsidRDefault="00DD7ED7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>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1276" w:type="dxa"/>
            <w:gridSpan w:val="2"/>
            <w:textDirection w:val="btLr"/>
          </w:tcPr>
          <w:p w:rsidR="00DD7ED7" w:rsidRDefault="00DD7ED7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FB6221">
              <w:rPr>
                <w:rFonts w:ascii="Times New Roman" w:eastAsia="Times New Roman" w:hAnsi="Times New Roman"/>
                <w:sz w:val="18"/>
                <w:szCs w:val="18"/>
              </w:rPr>
              <w:t>тсутствие работы и средств к существованию</w:t>
            </w:r>
          </w:p>
        </w:tc>
        <w:tc>
          <w:tcPr>
            <w:tcW w:w="1276" w:type="dxa"/>
            <w:gridSpan w:val="2"/>
            <w:textDirection w:val="btLr"/>
          </w:tcPr>
          <w:p w:rsidR="00DD7ED7" w:rsidRDefault="00155AF9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наличие</w:t>
            </w:r>
            <w:r w:rsidR="00DD7ED7">
              <w:rPr>
                <w:rFonts w:ascii="Times New Roman" w:eastAsia="Times New Roman" w:hAnsi="Times New Roman"/>
                <w:sz w:val="18"/>
                <w:szCs w:val="18"/>
              </w:rPr>
              <w:t xml:space="preserve"> и</w:t>
            </w:r>
            <w:r w:rsidR="00DD7ED7" w:rsidRPr="00FB6221">
              <w:rPr>
                <w:rFonts w:ascii="Times New Roman" w:eastAsia="Times New Roman" w:hAnsi="Times New Roman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  <w:r w:rsidR="00DD7ED7" w:rsidRPr="00FB6221">
              <w:rPr>
                <w:rFonts w:ascii="Times New Roman" w:eastAsia="Times New Roman" w:hAnsi="Times New Roman"/>
                <w:sz w:val="18"/>
                <w:szCs w:val="18"/>
              </w:rPr>
              <w:t xml:space="preserve"> обстоятельств</w:t>
            </w:r>
            <w:r w:rsidR="00DD7ED7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r w:rsidR="00DD7ED7" w:rsidRPr="00FB6221">
              <w:rPr>
                <w:rFonts w:ascii="Times New Roman" w:eastAsia="Times New Roman" w:hAnsi="Times New Roman"/>
                <w:sz w:val="18"/>
                <w:szCs w:val="18"/>
              </w:rPr>
              <w:t>которые нормативными правовыми актами субъекта Российской Федерации признаны ухудшающими или способными ухудшить условия жизнедеятельности граждан</w:t>
            </w:r>
          </w:p>
        </w:tc>
        <w:tc>
          <w:tcPr>
            <w:tcW w:w="1417" w:type="dxa"/>
            <w:gridSpan w:val="2"/>
            <w:vMerge/>
          </w:tcPr>
          <w:p w:rsidR="00DD7ED7" w:rsidRPr="00FB6221" w:rsidRDefault="00DD7ED7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D7ED7" w:rsidRPr="00F14DEB" w:rsidTr="00515D22">
        <w:trPr>
          <w:cantSplit/>
          <w:trHeight w:val="2139"/>
        </w:trPr>
        <w:tc>
          <w:tcPr>
            <w:tcW w:w="1526" w:type="dxa"/>
            <w:vMerge/>
          </w:tcPr>
          <w:p w:rsidR="00DD7ED7" w:rsidRPr="00F14DEB" w:rsidRDefault="00DD7ED7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ED7" w:rsidRPr="00F14DEB" w:rsidRDefault="00DD7ED7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ED7" w:rsidRPr="00F14DEB" w:rsidRDefault="00DD7ED7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DD7ED7" w:rsidRPr="00515D22" w:rsidRDefault="00DD7ED7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признано нужда-ющимися  (чел</w:t>
            </w:r>
            <w:r w:rsidR="00155AF9" w:rsidRPr="00515D22">
              <w:rPr>
                <w:rFonts w:ascii="Times New Roman" w:eastAsia="Times New Roman" w:hAnsi="Times New Roman"/>
                <w:sz w:val="19"/>
                <w:szCs w:val="19"/>
              </w:rPr>
              <w:t>овек</w:t>
            </w: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)</w:t>
            </w:r>
          </w:p>
        </w:tc>
        <w:tc>
          <w:tcPr>
            <w:tcW w:w="851" w:type="dxa"/>
            <w:textDirection w:val="btLr"/>
          </w:tcPr>
          <w:p w:rsidR="00DD7ED7" w:rsidRPr="00515D22" w:rsidRDefault="00DD7ED7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   (%)</w:t>
            </w:r>
          </w:p>
        </w:tc>
        <w:tc>
          <w:tcPr>
            <w:tcW w:w="567" w:type="dxa"/>
            <w:textDirection w:val="btLr"/>
          </w:tcPr>
          <w:p w:rsidR="00DD7ED7" w:rsidRPr="00515D22" w:rsidRDefault="00DD7ED7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признано нужда-ющимися  (чел</w:t>
            </w:r>
            <w:r w:rsidR="00155AF9" w:rsidRPr="00515D22">
              <w:rPr>
                <w:rFonts w:ascii="Times New Roman" w:eastAsia="Times New Roman" w:hAnsi="Times New Roman"/>
                <w:sz w:val="19"/>
                <w:szCs w:val="19"/>
              </w:rPr>
              <w:t>овек</w:t>
            </w: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)</w:t>
            </w:r>
          </w:p>
        </w:tc>
        <w:tc>
          <w:tcPr>
            <w:tcW w:w="567" w:type="dxa"/>
            <w:textDirection w:val="btLr"/>
          </w:tcPr>
          <w:p w:rsidR="00DD7ED7" w:rsidRPr="00515D22" w:rsidRDefault="00DD7ED7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   (%)</w:t>
            </w:r>
          </w:p>
        </w:tc>
        <w:tc>
          <w:tcPr>
            <w:tcW w:w="567" w:type="dxa"/>
            <w:textDirection w:val="btLr"/>
          </w:tcPr>
          <w:p w:rsidR="00DD7ED7" w:rsidRPr="00515D22" w:rsidRDefault="00DD7ED7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признано нужда-ющимися  (чел</w:t>
            </w:r>
            <w:r w:rsidR="00155AF9" w:rsidRPr="00515D22">
              <w:rPr>
                <w:rFonts w:ascii="Times New Roman" w:eastAsia="Times New Roman" w:hAnsi="Times New Roman"/>
                <w:sz w:val="19"/>
                <w:szCs w:val="19"/>
              </w:rPr>
              <w:t>овек</w:t>
            </w: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)</w:t>
            </w:r>
          </w:p>
        </w:tc>
        <w:tc>
          <w:tcPr>
            <w:tcW w:w="567" w:type="dxa"/>
            <w:textDirection w:val="btLr"/>
          </w:tcPr>
          <w:p w:rsidR="00DD7ED7" w:rsidRPr="00515D22" w:rsidRDefault="00DD7ED7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   (%)</w:t>
            </w:r>
          </w:p>
        </w:tc>
        <w:tc>
          <w:tcPr>
            <w:tcW w:w="567" w:type="dxa"/>
            <w:textDirection w:val="btLr"/>
          </w:tcPr>
          <w:p w:rsidR="00DD7ED7" w:rsidRPr="00515D22" w:rsidRDefault="00DD7ED7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признано нужда-ющимися  (чел</w:t>
            </w:r>
            <w:r w:rsidR="00155AF9" w:rsidRPr="00515D22">
              <w:rPr>
                <w:rFonts w:ascii="Times New Roman" w:eastAsia="Times New Roman" w:hAnsi="Times New Roman"/>
                <w:sz w:val="19"/>
                <w:szCs w:val="19"/>
              </w:rPr>
              <w:t>овек</w:t>
            </w: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)</w:t>
            </w:r>
          </w:p>
        </w:tc>
        <w:tc>
          <w:tcPr>
            <w:tcW w:w="567" w:type="dxa"/>
            <w:textDirection w:val="btLr"/>
          </w:tcPr>
          <w:p w:rsidR="00DD7ED7" w:rsidRPr="00515D22" w:rsidRDefault="00DD7ED7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   (%)</w:t>
            </w:r>
          </w:p>
        </w:tc>
        <w:tc>
          <w:tcPr>
            <w:tcW w:w="661" w:type="dxa"/>
            <w:textDirection w:val="btLr"/>
          </w:tcPr>
          <w:p w:rsidR="00DD7ED7" w:rsidRPr="00515D22" w:rsidRDefault="00DD7ED7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признано нужда-ющимися  (чел</w:t>
            </w:r>
            <w:r w:rsidR="00155AF9" w:rsidRPr="00515D22">
              <w:rPr>
                <w:rFonts w:ascii="Times New Roman" w:eastAsia="Times New Roman" w:hAnsi="Times New Roman"/>
                <w:sz w:val="19"/>
                <w:szCs w:val="19"/>
              </w:rPr>
              <w:t>овек</w:t>
            </w: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)</w:t>
            </w:r>
          </w:p>
        </w:tc>
        <w:tc>
          <w:tcPr>
            <w:tcW w:w="898" w:type="dxa"/>
            <w:textDirection w:val="btLr"/>
          </w:tcPr>
          <w:p w:rsidR="00DD7ED7" w:rsidRPr="00515D22" w:rsidRDefault="00DD7ED7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доля от общей численности   (%)</w:t>
            </w:r>
          </w:p>
        </w:tc>
        <w:tc>
          <w:tcPr>
            <w:tcW w:w="803" w:type="dxa"/>
            <w:textDirection w:val="btLr"/>
          </w:tcPr>
          <w:p w:rsidR="00DD7ED7" w:rsidRPr="00515D22" w:rsidRDefault="00DD7ED7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признано нужда-ющимися  (чел</w:t>
            </w:r>
            <w:r w:rsidR="00155AF9" w:rsidRPr="00515D22">
              <w:rPr>
                <w:rFonts w:ascii="Times New Roman" w:eastAsia="Times New Roman" w:hAnsi="Times New Roman"/>
                <w:sz w:val="19"/>
                <w:szCs w:val="19"/>
              </w:rPr>
              <w:t>овек</w:t>
            </w: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)</w:t>
            </w:r>
          </w:p>
        </w:tc>
        <w:tc>
          <w:tcPr>
            <w:tcW w:w="614" w:type="dxa"/>
            <w:textDirection w:val="btLr"/>
          </w:tcPr>
          <w:p w:rsidR="00DD7ED7" w:rsidRPr="00515D22" w:rsidRDefault="00DD7ED7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доля от общей численности   (%)</w:t>
            </w:r>
          </w:p>
        </w:tc>
        <w:tc>
          <w:tcPr>
            <w:tcW w:w="661" w:type="dxa"/>
            <w:textDirection w:val="btLr"/>
          </w:tcPr>
          <w:p w:rsidR="00DD7ED7" w:rsidRPr="00515D22" w:rsidRDefault="00DD7ED7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признано нужда-ющимися  (чел</w:t>
            </w:r>
            <w:r w:rsidR="00155AF9" w:rsidRPr="00515D22">
              <w:rPr>
                <w:rFonts w:ascii="Times New Roman" w:eastAsia="Times New Roman" w:hAnsi="Times New Roman"/>
                <w:sz w:val="19"/>
                <w:szCs w:val="19"/>
              </w:rPr>
              <w:t>овек</w:t>
            </w: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)</w:t>
            </w:r>
          </w:p>
        </w:tc>
        <w:tc>
          <w:tcPr>
            <w:tcW w:w="615" w:type="dxa"/>
            <w:textDirection w:val="btLr"/>
          </w:tcPr>
          <w:p w:rsidR="00DD7ED7" w:rsidRPr="00515D22" w:rsidRDefault="00DD7ED7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   (%)</w:t>
            </w:r>
          </w:p>
        </w:tc>
        <w:tc>
          <w:tcPr>
            <w:tcW w:w="567" w:type="dxa"/>
            <w:textDirection w:val="btLr"/>
          </w:tcPr>
          <w:p w:rsidR="00DD7ED7" w:rsidRPr="00515D22" w:rsidRDefault="00DD7ED7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признано нужда-ющимися  (чел</w:t>
            </w:r>
            <w:r w:rsidR="00155AF9" w:rsidRPr="00515D22">
              <w:rPr>
                <w:rFonts w:ascii="Times New Roman" w:eastAsia="Times New Roman" w:hAnsi="Times New Roman"/>
                <w:sz w:val="19"/>
                <w:szCs w:val="19"/>
              </w:rPr>
              <w:t>овек</w:t>
            </w: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)</w:t>
            </w:r>
          </w:p>
        </w:tc>
        <w:tc>
          <w:tcPr>
            <w:tcW w:w="709" w:type="dxa"/>
            <w:textDirection w:val="btLr"/>
          </w:tcPr>
          <w:p w:rsidR="00DD7ED7" w:rsidRPr="00515D22" w:rsidRDefault="00DD7ED7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   (%)</w:t>
            </w:r>
          </w:p>
        </w:tc>
        <w:tc>
          <w:tcPr>
            <w:tcW w:w="425" w:type="dxa"/>
            <w:textDirection w:val="btLr"/>
          </w:tcPr>
          <w:p w:rsidR="00DD7ED7" w:rsidRPr="00515D22" w:rsidRDefault="00DD7ED7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численность (чел</w:t>
            </w:r>
            <w:r w:rsidR="00155AF9" w:rsidRPr="00515D22">
              <w:rPr>
                <w:rFonts w:ascii="Times New Roman" w:eastAsia="Times New Roman" w:hAnsi="Times New Roman"/>
                <w:sz w:val="19"/>
                <w:szCs w:val="19"/>
              </w:rPr>
              <w:t>овек</w:t>
            </w: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)</w:t>
            </w:r>
          </w:p>
        </w:tc>
        <w:tc>
          <w:tcPr>
            <w:tcW w:w="992" w:type="dxa"/>
            <w:textDirection w:val="btLr"/>
          </w:tcPr>
          <w:p w:rsidR="00DD7ED7" w:rsidRPr="00515D22" w:rsidRDefault="00DD7ED7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15D22"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 (%)</w:t>
            </w:r>
          </w:p>
        </w:tc>
      </w:tr>
      <w:tr w:rsidR="005F58A3" w:rsidRPr="00FB6221" w:rsidTr="00515D22">
        <w:tc>
          <w:tcPr>
            <w:tcW w:w="1526" w:type="dxa"/>
          </w:tcPr>
          <w:p w:rsidR="005F58A3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61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03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14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61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15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F58A3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</w:tr>
      <w:tr w:rsidR="00155AF9" w:rsidRPr="00FB6221" w:rsidTr="00515D22">
        <w:tc>
          <w:tcPr>
            <w:tcW w:w="1526" w:type="dxa"/>
          </w:tcPr>
          <w:p w:rsidR="00155AF9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рганизации социального обслуживания, находящиеся в ведении субъекта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850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55AF9" w:rsidRPr="00FB6221" w:rsidRDefault="00155AF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F58A3" w:rsidRPr="00FB6221" w:rsidTr="00515D22">
        <w:tc>
          <w:tcPr>
            <w:tcW w:w="1526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поставщики социальных услуг, 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предоставляю</w:t>
            </w:r>
            <w:r w:rsidR="007A2F09">
              <w:rPr>
                <w:rFonts w:ascii="Times New Roman" w:hAnsi="Times New Roman"/>
                <w:sz w:val="18"/>
                <w:szCs w:val="18"/>
              </w:rPr>
              <w:t>-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щие социальные услуги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коммерческой основе (включая индивидуальных предпринимате-лей)</w:t>
            </w:r>
          </w:p>
        </w:tc>
        <w:tc>
          <w:tcPr>
            <w:tcW w:w="850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F58A3" w:rsidRPr="00FB6221" w:rsidTr="00515D22">
        <w:tc>
          <w:tcPr>
            <w:tcW w:w="1526" w:type="dxa"/>
          </w:tcPr>
          <w:p w:rsidR="005F58A3" w:rsidRPr="00FB6221" w:rsidRDefault="007A2F0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5F58A3" w:rsidRPr="00FB6221">
              <w:rPr>
                <w:rFonts w:ascii="Times New Roman" w:hAnsi="Times New Roman"/>
                <w:sz w:val="18"/>
                <w:szCs w:val="18"/>
              </w:rPr>
              <w:t xml:space="preserve">екоммерческие организации </w:t>
            </w:r>
            <w:r w:rsidR="005F58A3">
              <w:rPr>
                <w:rFonts w:ascii="Times New Roman" w:hAnsi="Times New Roman"/>
                <w:sz w:val="18"/>
                <w:szCs w:val="18"/>
              </w:rPr>
              <w:t>социального обслуживания</w:t>
            </w:r>
            <w:r w:rsidR="005F58A3" w:rsidRPr="00FB622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F58A3" w:rsidRPr="00FB6221" w:rsidTr="00515D22">
        <w:tc>
          <w:tcPr>
            <w:tcW w:w="1526" w:type="dxa"/>
          </w:tcPr>
          <w:p w:rsidR="005F58A3" w:rsidRPr="00FB6221" w:rsidRDefault="007A2F09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5F58A3" w:rsidRPr="00FB6221">
              <w:rPr>
                <w:rFonts w:ascii="Times New Roman" w:hAnsi="Times New Roman"/>
                <w:sz w:val="18"/>
                <w:szCs w:val="18"/>
              </w:rPr>
              <w:t xml:space="preserve">екоммерческие </w:t>
            </w:r>
            <w:r w:rsidR="005F58A3">
              <w:rPr>
                <w:rFonts w:ascii="Times New Roman" w:hAnsi="Times New Roman"/>
                <w:sz w:val="18"/>
                <w:szCs w:val="18"/>
              </w:rPr>
              <w:t xml:space="preserve">социально-ориентирован-ные </w:t>
            </w:r>
            <w:r w:rsidR="005F58A3" w:rsidRPr="00FB6221">
              <w:rPr>
                <w:rFonts w:ascii="Times New Roman" w:hAnsi="Times New Roman"/>
                <w:sz w:val="18"/>
                <w:szCs w:val="18"/>
              </w:rPr>
              <w:t>организации</w:t>
            </w:r>
            <w:r w:rsidR="005F58A3">
              <w:rPr>
                <w:rFonts w:ascii="Times New Roman" w:hAnsi="Times New Roman"/>
                <w:sz w:val="18"/>
                <w:szCs w:val="18"/>
              </w:rPr>
              <w:t xml:space="preserve"> социального обслуживания</w:t>
            </w:r>
          </w:p>
        </w:tc>
        <w:tc>
          <w:tcPr>
            <w:tcW w:w="850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F58A3" w:rsidRPr="00FB6221" w:rsidTr="00515D22">
        <w:tc>
          <w:tcPr>
            <w:tcW w:w="1526" w:type="dxa"/>
          </w:tcPr>
          <w:p w:rsidR="005F58A3" w:rsidRPr="00D105C8" w:rsidRDefault="005F58A3" w:rsidP="00D1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5C8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850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F58A3" w:rsidRPr="00FB6221" w:rsidRDefault="005F58A3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5F58A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F58A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58A3" w:rsidRPr="00B30F5B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0F5B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уполномоченного </w:t>
      </w:r>
      <w:r w:rsidRPr="00B30F5B">
        <w:rPr>
          <w:rFonts w:ascii="Times New Roman" w:hAnsi="Times New Roman"/>
          <w:sz w:val="24"/>
          <w:szCs w:val="24"/>
          <w:lang w:eastAsia="ru-RU"/>
        </w:rPr>
        <w:t xml:space="preserve">органа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B30F5B">
        <w:rPr>
          <w:rFonts w:ascii="Times New Roman" w:hAnsi="Times New Roman"/>
          <w:sz w:val="24"/>
          <w:szCs w:val="24"/>
          <w:lang w:eastAsia="ru-RU"/>
        </w:rPr>
        <w:t>_________  _____________________</w:t>
      </w:r>
    </w:p>
    <w:p w:rsidR="005F58A3" w:rsidRPr="00B30F5B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0F5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B30F5B">
        <w:rPr>
          <w:rFonts w:ascii="Times New Roman" w:hAnsi="Times New Roman"/>
          <w:sz w:val="24"/>
          <w:szCs w:val="24"/>
          <w:lang w:eastAsia="ru-RU"/>
        </w:rPr>
        <w:t>(подпись)  (расшифровка подписи)</w:t>
      </w:r>
    </w:p>
    <w:p w:rsidR="005F58A3" w:rsidRDefault="005F58A3" w:rsidP="005F58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58A3" w:rsidRPr="00B30F5B" w:rsidRDefault="005F58A3" w:rsidP="005F58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0F5B">
        <w:rPr>
          <w:rFonts w:ascii="Times New Roman" w:hAnsi="Times New Roman"/>
          <w:sz w:val="24"/>
          <w:szCs w:val="24"/>
          <w:lang w:eastAsia="ru-RU"/>
        </w:rPr>
        <w:t>Исполнитель _________________  ____________________</w:t>
      </w:r>
    </w:p>
    <w:p w:rsidR="005F58A3" w:rsidRPr="00B30F5B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0F5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(ФИО)        (контактный телефон)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МП</w:t>
      </w:r>
    </w:p>
    <w:p w:rsidR="005F58A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EEC" w:rsidRDefault="00407EEC"/>
    <w:sectPr w:rsidR="00407EEC" w:rsidSect="00BA140A">
      <w:headerReference w:type="default" r:id="rId6"/>
      <w:pgSz w:w="16838" w:h="11906" w:orient="landscape"/>
      <w:pgMar w:top="567" w:right="567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F5" w:rsidRDefault="001512F5" w:rsidP="00B873A5">
      <w:pPr>
        <w:spacing w:after="0" w:line="240" w:lineRule="auto"/>
      </w:pPr>
      <w:r>
        <w:separator/>
      </w:r>
    </w:p>
  </w:endnote>
  <w:endnote w:type="continuationSeparator" w:id="0">
    <w:p w:rsidR="001512F5" w:rsidRDefault="001512F5" w:rsidP="00B8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F5" w:rsidRDefault="001512F5" w:rsidP="00B873A5">
      <w:pPr>
        <w:spacing w:after="0" w:line="240" w:lineRule="auto"/>
      </w:pPr>
      <w:r>
        <w:separator/>
      </w:r>
    </w:p>
  </w:footnote>
  <w:footnote w:type="continuationSeparator" w:id="0">
    <w:p w:rsidR="001512F5" w:rsidRDefault="001512F5" w:rsidP="00B8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681283"/>
      <w:docPartObj>
        <w:docPartGallery w:val="Page Numbers (Top of Page)"/>
        <w:docPartUnique/>
      </w:docPartObj>
    </w:sdtPr>
    <w:sdtEndPr/>
    <w:sdtContent>
      <w:p w:rsidR="007A2F09" w:rsidRDefault="001512F5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68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F09" w:rsidRDefault="007A2F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3A5"/>
    <w:rsid w:val="000744D2"/>
    <w:rsid w:val="000C2BE2"/>
    <w:rsid w:val="00125A72"/>
    <w:rsid w:val="001512F5"/>
    <w:rsid w:val="00155AF9"/>
    <w:rsid w:val="00193A29"/>
    <w:rsid w:val="00197198"/>
    <w:rsid w:val="00316D53"/>
    <w:rsid w:val="00404DB0"/>
    <w:rsid w:val="00407EEC"/>
    <w:rsid w:val="00416825"/>
    <w:rsid w:val="00432ABA"/>
    <w:rsid w:val="00515D22"/>
    <w:rsid w:val="005F58A3"/>
    <w:rsid w:val="007A2F09"/>
    <w:rsid w:val="007D68F4"/>
    <w:rsid w:val="00B421F8"/>
    <w:rsid w:val="00B873A5"/>
    <w:rsid w:val="00BA140A"/>
    <w:rsid w:val="00D105C8"/>
    <w:rsid w:val="00DD7ED7"/>
    <w:rsid w:val="00D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E910C-E70C-4123-BF87-818DC89E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3A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8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73A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A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4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ProhorovaON</dc:creator>
  <cp:lastModifiedBy>RePack by Diakov</cp:lastModifiedBy>
  <cp:revision>2</cp:revision>
  <cp:lastPrinted>2014-10-17T05:47:00Z</cp:lastPrinted>
  <dcterms:created xsi:type="dcterms:W3CDTF">2018-11-08T13:40:00Z</dcterms:created>
  <dcterms:modified xsi:type="dcterms:W3CDTF">2018-11-08T13:40:00Z</dcterms:modified>
</cp:coreProperties>
</file>