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C7" w:rsidRPr="00BC5123" w:rsidRDefault="00303EC7" w:rsidP="00BC5123">
      <w:pPr>
        <w:widowControl w:val="0"/>
        <w:spacing w:after="0" w:line="240" w:lineRule="auto"/>
        <w:jc w:val="center"/>
        <w:outlineLvl w:val="0"/>
        <w:rPr>
          <w:rStyle w:val="fontstyle01"/>
          <w:sz w:val="36"/>
          <w:szCs w:val="36"/>
        </w:rPr>
      </w:pPr>
      <w:r w:rsidRPr="00BC5123">
        <w:rPr>
          <w:rStyle w:val="fontstyle01"/>
          <w:sz w:val="36"/>
          <w:szCs w:val="36"/>
        </w:rPr>
        <w:t>Информационно-м</w:t>
      </w:r>
      <w:r w:rsidR="00D15EAF">
        <w:rPr>
          <w:rStyle w:val="fontstyle01"/>
          <w:sz w:val="36"/>
          <w:szCs w:val="36"/>
        </w:rPr>
        <w:t>етодические материалы для специалистов по социальной работе</w:t>
      </w:r>
      <w:r w:rsidRPr="00BC5123">
        <w:rPr>
          <w:rStyle w:val="fontstyle01"/>
          <w:sz w:val="36"/>
          <w:szCs w:val="36"/>
        </w:rPr>
        <w:t>:</w:t>
      </w:r>
    </w:p>
    <w:p w:rsidR="00303EC7" w:rsidRDefault="00303EC7" w:rsidP="009D6F4E">
      <w:pPr>
        <w:widowControl w:val="0"/>
        <w:spacing w:after="0" w:line="240" w:lineRule="auto"/>
        <w:jc w:val="center"/>
        <w:outlineLvl w:val="0"/>
        <w:rPr>
          <w:rStyle w:val="fontstyle01"/>
          <w:sz w:val="36"/>
          <w:szCs w:val="36"/>
        </w:rPr>
      </w:pPr>
      <w:r w:rsidRPr="00BC5123">
        <w:rPr>
          <w:rStyle w:val="fontstyle01"/>
          <w:sz w:val="36"/>
          <w:szCs w:val="36"/>
        </w:rPr>
        <w:t>«</w:t>
      </w:r>
      <w:r w:rsidR="00BC5123">
        <w:rPr>
          <w:rStyle w:val="fontstyle01"/>
          <w:sz w:val="36"/>
          <w:szCs w:val="36"/>
        </w:rPr>
        <w:t xml:space="preserve">Информационная безопасность </w:t>
      </w:r>
      <w:r w:rsidR="008E577B" w:rsidRPr="00BC5123">
        <w:rPr>
          <w:rStyle w:val="fontstyle01"/>
          <w:sz w:val="36"/>
          <w:szCs w:val="36"/>
        </w:rPr>
        <w:t>несовершеннолетних</w:t>
      </w:r>
      <w:r w:rsidRPr="00BC5123">
        <w:rPr>
          <w:rStyle w:val="fontstyle01"/>
          <w:sz w:val="36"/>
          <w:szCs w:val="36"/>
        </w:rPr>
        <w:t>»</w:t>
      </w:r>
    </w:p>
    <w:p w:rsidR="009D6F4E" w:rsidRPr="009D6F4E" w:rsidRDefault="009D6F4E" w:rsidP="009D6F4E">
      <w:pPr>
        <w:widowControl w:val="0"/>
        <w:spacing w:after="0" w:line="240" w:lineRule="auto"/>
        <w:jc w:val="center"/>
        <w:outlineLvl w:val="0"/>
        <w:rPr>
          <w:rStyle w:val="fontstyle31"/>
          <w:b/>
          <w:bCs/>
          <w:sz w:val="36"/>
          <w:szCs w:val="36"/>
        </w:rPr>
      </w:pPr>
    </w:p>
    <w:p w:rsidR="00BC5123" w:rsidRDefault="00D15EAF" w:rsidP="009D6F4E">
      <w:pPr>
        <w:spacing w:after="0" w:line="240" w:lineRule="auto"/>
        <w:ind w:firstLine="708"/>
        <w:jc w:val="both"/>
        <w:rPr>
          <w:rStyle w:val="fontstyle31"/>
        </w:rPr>
      </w:pPr>
      <w:r>
        <w:rPr>
          <w:rStyle w:val="fontstyle31"/>
        </w:rPr>
        <w:t>В</w:t>
      </w:r>
      <w:r w:rsidR="008E577B" w:rsidRPr="00092400">
        <w:rPr>
          <w:rStyle w:val="fontstyle31"/>
        </w:rPr>
        <w:t xml:space="preserve"> пособии раскрывается сущность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77B" w:rsidRPr="00092400">
        <w:rPr>
          <w:rStyle w:val="fontstyle31"/>
        </w:rPr>
        <w:t>проблемы информационной безопасност</w:t>
      </w:r>
      <w:r w:rsidR="008E577B">
        <w:rPr>
          <w:rStyle w:val="fontstyle31"/>
        </w:rPr>
        <w:t>и ребенка,</w:t>
      </w:r>
      <w:r w:rsidR="008E577B" w:rsidRPr="00092400">
        <w:rPr>
          <w:rStyle w:val="fontstyle31"/>
        </w:rPr>
        <w:t xml:space="preserve"> последствия информационного</w:t>
      </w:r>
      <w:r w:rsidR="008E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77B" w:rsidRPr="00092400">
        <w:rPr>
          <w:rStyle w:val="fontstyle31"/>
        </w:rPr>
        <w:t>воздействия на ребенка, содержит методические рекомендации, как</w:t>
      </w:r>
      <w:r w:rsidR="008E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77B" w:rsidRPr="00092400">
        <w:rPr>
          <w:rStyle w:val="fontstyle31"/>
        </w:rPr>
        <w:t>минимизировать воздействие информационных угроз на ребенка и научить</w:t>
      </w:r>
      <w:r w:rsidR="008E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577B" w:rsidRPr="00092400">
        <w:rPr>
          <w:rStyle w:val="fontstyle31"/>
        </w:rPr>
        <w:t>его жить в мире информации.</w:t>
      </w:r>
      <w:r>
        <w:rPr>
          <w:rStyle w:val="fontstyle31"/>
        </w:rPr>
        <w:t xml:space="preserve"> Пособие разработано для использования специалистами по социальной работе при проведении профилактической работы с родителями по вопросам информационной безопасности.</w:t>
      </w:r>
    </w:p>
    <w:p w:rsidR="009D6F4E" w:rsidRDefault="009D6F4E" w:rsidP="009D6F4E">
      <w:pPr>
        <w:spacing w:after="0" w:line="240" w:lineRule="auto"/>
        <w:ind w:firstLine="708"/>
        <w:jc w:val="both"/>
        <w:rPr>
          <w:rStyle w:val="fontstyle31"/>
        </w:rPr>
      </w:pPr>
    </w:p>
    <w:p w:rsidR="00BC5123" w:rsidRPr="009D6F4E" w:rsidRDefault="008E577B" w:rsidP="009D6F4E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Style w:val="fontstyle01"/>
          <w:b w:val="0"/>
          <w:bCs w:val="0"/>
          <w:sz w:val="28"/>
          <w:szCs w:val="28"/>
        </w:rPr>
      </w:pPr>
      <w:r w:rsidRPr="00125736">
        <w:rPr>
          <w:rStyle w:val="fontstyle01"/>
          <w:sz w:val="28"/>
          <w:szCs w:val="28"/>
        </w:rPr>
        <w:t>Теоретические аспекты информационной безопасности</w:t>
      </w:r>
    </w:p>
    <w:p w:rsidR="009D6F4E" w:rsidRDefault="009D6F4E" w:rsidP="009D6F4E">
      <w:pPr>
        <w:widowControl w:val="0"/>
        <w:spacing w:after="0" w:line="240" w:lineRule="auto"/>
        <w:ind w:left="851"/>
        <w:jc w:val="both"/>
        <w:outlineLvl w:val="0"/>
        <w:rPr>
          <w:rStyle w:val="fontstyle31"/>
        </w:rPr>
      </w:pPr>
      <w:bookmarkStart w:id="0" w:name="_GoBack"/>
      <w:bookmarkEnd w:id="0"/>
    </w:p>
    <w:p w:rsidR="00125736" w:rsidRDefault="00B62D6F" w:rsidP="00655B2B">
      <w:pPr>
        <w:widowControl w:val="0"/>
        <w:spacing w:after="0" w:line="240" w:lineRule="auto"/>
        <w:ind w:left="-142" w:right="-1" w:firstLine="568"/>
        <w:jc w:val="both"/>
        <w:outlineLvl w:val="0"/>
        <w:rPr>
          <w:rStyle w:val="fontstyle61"/>
        </w:rPr>
      </w:pPr>
      <w:r>
        <w:rPr>
          <w:rStyle w:val="fontstyle31"/>
        </w:rPr>
        <w:t>Согласно</w:t>
      </w:r>
      <w:r w:rsidR="00125736" w:rsidRPr="00092400">
        <w:rPr>
          <w:rStyle w:val="fontstyle31"/>
        </w:rPr>
        <w:t xml:space="preserve"> законодательству </w:t>
      </w:r>
      <w:r w:rsidR="00125736" w:rsidRPr="00092400">
        <w:rPr>
          <w:rStyle w:val="fontstyle51"/>
        </w:rPr>
        <w:t>информационная</w:t>
      </w:r>
      <w:r w:rsidR="00125736" w:rsidRPr="00092400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</w:r>
      <w:r w:rsidR="00125736" w:rsidRPr="00092400">
        <w:rPr>
          <w:rStyle w:val="fontstyle51"/>
        </w:rPr>
        <w:t xml:space="preserve">безопасность детей </w:t>
      </w:r>
      <w:r w:rsidR="00125736" w:rsidRPr="00092400">
        <w:rPr>
          <w:rStyle w:val="fontstyle31"/>
        </w:rPr>
        <w:t>— это состояние защищенности детей, при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 w:rsidRPr="00092400">
        <w:rPr>
          <w:rStyle w:val="fontstyle31"/>
        </w:rPr>
        <w:t>котором отсутствует риск, связанный с причинением информацией, в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 w:rsidRPr="00092400">
        <w:rPr>
          <w:rStyle w:val="fontstyle31"/>
        </w:rPr>
        <w:t>том числе распространяемой в сети Интернет, вреда их здоровью,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 w:rsidRPr="00092400">
        <w:rPr>
          <w:rStyle w:val="fontstyle31"/>
        </w:rPr>
        <w:t>физическому, психическому, духовному и нравственному развитию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 w:rsidRPr="00092400">
        <w:rPr>
          <w:rStyle w:val="fontstyle31"/>
        </w:rPr>
        <w:t>(Федеральный закон от 29.12.2010 № 436-ФЗ «О защите детей от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 w:rsidRPr="00092400">
        <w:rPr>
          <w:rStyle w:val="fontstyle31"/>
        </w:rPr>
        <w:t>информации, причиняющей вред их здоровью и развитию»). Такую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 w:rsidRPr="00092400">
        <w:rPr>
          <w:rStyle w:val="fontstyle31"/>
        </w:rPr>
        <w:t>защищенность ребенку могут и должны обеспечить, прежде всего,</w:t>
      </w:r>
      <w:r w:rsidR="00125736"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25736">
        <w:rPr>
          <w:rStyle w:val="fontstyle31"/>
        </w:rPr>
        <w:t xml:space="preserve">значимые </w:t>
      </w:r>
      <w:r w:rsidR="00125736" w:rsidRPr="00092400">
        <w:rPr>
          <w:rStyle w:val="fontstyle31"/>
        </w:rPr>
        <w:t>взрослые.</w:t>
      </w:r>
    </w:p>
    <w:p w:rsidR="00AD7D79" w:rsidRDefault="00125736" w:rsidP="00655B2B">
      <w:pPr>
        <w:widowControl w:val="0"/>
        <w:spacing w:after="0" w:line="240" w:lineRule="auto"/>
        <w:ind w:left="-142" w:firstLine="56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736">
        <w:rPr>
          <w:rStyle w:val="fontstyle61"/>
          <w:b w:val="0"/>
        </w:rPr>
        <w:t xml:space="preserve">Информационная грамотность </w:t>
      </w:r>
      <w:r w:rsidRPr="00125736">
        <w:rPr>
          <w:rStyle w:val="fontstyle41"/>
          <w:rFonts w:ascii="Times New Roman" w:hAnsi="Times New Roman" w:cs="Times New Roman"/>
          <w:b w:val="0"/>
        </w:rPr>
        <w:t>- поиск, интерпретация, оценка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различных источников информации, работа с видами учебных, деловых и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научно-популярных текстов.</w:t>
      </w:r>
    </w:p>
    <w:p w:rsidR="00AD7D79" w:rsidRDefault="00125736" w:rsidP="00655B2B">
      <w:pPr>
        <w:widowControl w:val="0"/>
        <w:spacing w:after="0" w:line="240" w:lineRule="auto"/>
        <w:ind w:left="-142" w:firstLine="568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5736">
        <w:rPr>
          <w:rStyle w:val="fontstyle61"/>
          <w:b w:val="0"/>
        </w:rPr>
        <w:t xml:space="preserve">Информационная культура </w:t>
      </w:r>
      <w:r w:rsidRPr="00125736">
        <w:rPr>
          <w:rStyle w:val="fontstyle41"/>
          <w:rFonts w:ascii="Times New Roman" w:hAnsi="Times New Roman" w:cs="Times New Roman"/>
          <w:b w:val="0"/>
        </w:rPr>
        <w:t>- совокупность материальных и духовных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ценностей в области информации.</w:t>
      </w:r>
    </w:p>
    <w:p w:rsidR="00AD7D79" w:rsidRDefault="00125736" w:rsidP="00655B2B">
      <w:pPr>
        <w:widowControl w:val="0"/>
        <w:spacing w:after="0" w:line="240" w:lineRule="auto"/>
        <w:ind w:left="-142" w:firstLine="56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25736">
        <w:rPr>
          <w:rStyle w:val="fontstyle61"/>
          <w:b w:val="0"/>
        </w:rPr>
        <w:t>Медиаграмотность</w:t>
      </w:r>
      <w:proofErr w:type="spellEnd"/>
      <w:r w:rsidRPr="00125736">
        <w:rPr>
          <w:rStyle w:val="fontstyle61"/>
          <w:b w:val="0"/>
        </w:rPr>
        <w:t xml:space="preserve"> </w:t>
      </w:r>
      <w:r w:rsidRPr="00125736">
        <w:rPr>
          <w:rStyle w:val="fontstyle41"/>
          <w:rFonts w:ascii="Times New Roman" w:hAnsi="Times New Roman" w:cs="Times New Roman"/>
          <w:b w:val="0"/>
        </w:rPr>
        <w:t>- это грамотное использование детьми и их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преподавателями инструментов, обеспечивающих доступ к информации,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развитие критического анализа содержания информации и привития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коммуникативных навыков, содействие профессиональной подготовке детей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5736">
        <w:rPr>
          <w:rStyle w:val="fontstyle41"/>
          <w:rFonts w:ascii="Times New Roman" w:hAnsi="Times New Roman" w:cs="Times New Roman"/>
          <w:b w:val="0"/>
        </w:rPr>
        <w:t>и их педагогов в целях позитивного и ответственного использования ими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5736">
        <w:rPr>
          <w:rStyle w:val="fontstyle41"/>
          <w:rFonts w:ascii="Times New Roman" w:hAnsi="Times New Roman" w:cs="Times New Roman"/>
          <w:b w:val="0"/>
        </w:rPr>
        <w:t>информационных и коммуникационных технологий и услуг.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5736">
        <w:rPr>
          <w:rStyle w:val="fontstyle41"/>
          <w:rFonts w:ascii="Times New Roman" w:hAnsi="Times New Roman" w:cs="Times New Roman"/>
          <w:b w:val="0"/>
        </w:rPr>
        <w:t>Развитие и обеспечение информационной грамотности признаны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эффективной мерой противодействия посягательствам на детей с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20B4B">
        <w:rPr>
          <w:rStyle w:val="fontstyle41"/>
          <w:rFonts w:ascii="Times New Roman" w:hAnsi="Times New Roman" w:cs="Times New Roman"/>
          <w:b w:val="0"/>
        </w:rPr>
        <w:t>использованием сети Интернет (р</w:t>
      </w:r>
      <w:r w:rsidRPr="00125736">
        <w:rPr>
          <w:rStyle w:val="fontstyle41"/>
          <w:rFonts w:ascii="Times New Roman" w:hAnsi="Times New Roman" w:cs="Times New Roman"/>
          <w:b w:val="0"/>
        </w:rPr>
        <w:t>екомендация Комитета министров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государствам-членам Совета Европы по расширению возможностей детей в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5736">
        <w:rPr>
          <w:rStyle w:val="fontstyle41"/>
          <w:rFonts w:ascii="Times New Roman" w:hAnsi="Times New Roman" w:cs="Times New Roman"/>
          <w:b w:val="0"/>
        </w:rPr>
        <w:t>новой информационно-коммуни</w:t>
      </w:r>
      <w:r w:rsidR="00420B4B">
        <w:rPr>
          <w:rStyle w:val="fontstyle41"/>
          <w:rFonts w:ascii="Times New Roman" w:hAnsi="Times New Roman" w:cs="Times New Roman"/>
          <w:b w:val="0"/>
        </w:rPr>
        <w:t>кационной среде от 27.09.2006</w:t>
      </w:r>
      <w:r w:rsidRPr="00125736">
        <w:rPr>
          <w:rStyle w:val="fontstyle41"/>
          <w:rFonts w:ascii="Times New Roman" w:hAnsi="Times New Roman" w:cs="Times New Roman"/>
          <w:b w:val="0"/>
        </w:rPr>
        <w:t>).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25736">
        <w:rPr>
          <w:rStyle w:val="fontstyle71"/>
          <w:rFonts w:ascii="Times New Roman" w:hAnsi="Times New Roman" w:cs="Times New Roman"/>
        </w:rPr>
        <w:t>Медиаграмотность</w:t>
      </w:r>
      <w:proofErr w:type="spellEnd"/>
      <w:r w:rsidRPr="00125736">
        <w:rPr>
          <w:rStyle w:val="fontstyle71"/>
          <w:rFonts w:ascii="Times New Roman" w:hAnsi="Times New Roman" w:cs="Times New Roman"/>
        </w:rPr>
        <w:t xml:space="preserve"> является компонентом информационной</w:t>
      </w:r>
      <w:r w:rsidRPr="00125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736">
        <w:rPr>
          <w:rStyle w:val="fontstyle71"/>
          <w:rFonts w:ascii="Times New Roman" w:hAnsi="Times New Roman" w:cs="Times New Roman"/>
        </w:rPr>
        <w:t>культуры. Наличие информационной культуры предполагает также степень</w:t>
      </w:r>
      <w:r w:rsidRPr="00125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736">
        <w:rPr>
          <w:rStyle w:val="fontstyle71"/>
          <w:rFonts w:ascii="Times New Roman" w:hAnsi="Times New Roman" w:cs="Times New Roman"/>
        </w:rPr>
        <w:t>овладения личностью навыками поиска, передачи, обработки и анализа</w:t>
      </w:r>
      <w:r w:rsidRPr="001257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25736">
        <w:rPr>
          <w:rStyle w:val="fontstyle71"/>
          <w:rFonts w:ascii="Times New Roman" w:hAnsi="Times New Roman" w:cs="Times New Roman"/>
        </w:rPr>
        <w:t xml:space="preserve">информации, особыми методами и технологиями. </w:t>
      </w:r>
    </w:p>
    <w:p w:rsidR="00AD7D79" w:rsidRDefault="00125736" w:rsidP="00655B2B">
      <w:pPr>
        <w:widowControl w:val="0"/>
        <w:spacing w:after="0" w:line="240" w:lineRule="auto"/>
        <w:ind w:left="-142" w:firstLine="568"/>
        <w:jc w:val="both"/>
        <w:outlineLvl w:val="0"/>
        <w:rPr>
          <w:rStyle w:val="fontstyle41"/>
          <w:rFonts w:ascii="Times New Roman" w:hAnsi="Times New Roman" w:cs="Times New Roman"/>
          <w:b w:val="0"/>
        </w:rPr>
      </w:pPr>
      <w:r w:rsidRPr="00125736">
        <w:rPr>
          <w:rStyle w:val="fontstyle61"/>
          <w:b w:val="0"/>
        </w:rPr>
        <w:t xml:space="preserve"> Информационный иммунитет </w:t>
      </w:r>
      <w:r w:rsidRPr="00125736">
        <w:rPr>
          <w:rStyle w:val="fontstyle41"/>
          <w:rFonts w:ascii="Times New Roman" w:hAnsi="Times New Roman" w:cs="Times New Roman"/>
          <w:b w:val="0"/>
        </w:rPr>
        <w:t>- способность личности отражать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lastRenderedPageBreak/>
        <w:t>негативное влияние информационной среды, выражающаяся в умении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выявлять информационные угрозы, определять степень их опасности и умело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противостоять им. Адекватное восприятие и оценка информации, ее</w:t>
      </w:r>
      <w:r w:rsidRPr="0012573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25736">
        <w:rPr>
          <w:rStyle w:val="fontstyle41"/>
          <w:rFonts w:ascii="Times New Roman" w:hAnsi="Times New Roman" w:cs="Times New Roman"/>
          <w:b w:val="0"/>
        </w:rPr>
        <w:t>критическое осмысление на основе нравственных и культурных ценностей.</w:t>
      </w:r>
    </w:p>
    <w:p w:rsidR="00655B2B" w:rsidRDefault="00AD7D79" w:rsidP="00655B2B">
      <w:pPr>
        <w:widowControl w:val="0"/>
        <w:spacing w:after="0" w:line="240" w:lineRule="auto"/>
        <w:ind w:left="-142" w:firstLine="568"/>
        <w:jc w:val="both"/>
        <w:outlineLvl w:val="0"/>
        <w:rPr>
          <w:rStyle w:val="fontstyle41"/>
          <w:rFonts w:ascii="Times New Roman" w:hAnsi="Times New Roman" w:cs="Times New Roman"/>
          <w:b w:val="0"/>
        </w:rPr>
      </w:pPr>
      <w:r w:rsidRPr="002A67D2">
        <w:rPr>
          <w:rStyle w:val="fontstyle61"/>
          <w:b w:val="0"/>
        </w:rPr>
        <w:t>И</w:t>
      </w:r>
      <w:r w:rsidRPr="00AD7D79">
        <w:rPr>
          <w:rStyle w:val="fontstyle81"/>
        </w:rPr>
        <w:t>нформационная безопасность</w:t>
      </w:r>
      <w:r w:rsidRPr="00AD7D79">
        <w:rPr>
          <w:rStyle w:val="fontstyle81"/>
          <w:b/>
        </w:rPr>
        <w:t xml:space="preserve"> </w:t>
      </w:r>
      <w:r w:rsidRPr="00AD7D79">
        <w:rPr>
          <w:rStyle w:val="fontstyle41"/>
          <w:rFonts w:ascii="Times New Roman" w:hAnsi="Times New Roman" w:cs="Times New Roman"/>
          <w:b w:val="0"/>
        </w:rPr>
        <w:t>детей может быть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определена как защищенность ребенка от дестабилизирующего воздействия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информационной продукции на здоровье и психическое, духовное,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нравственное развитие, как создание условий информационной среды для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позитивной социализации и индивидуализации личности, оптимального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социального, личностного, познавательного и физического развития,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сохранения соматического, психического и психологического здоровья и</w:t>
      </w:r>
      <w:r w:rsidRPr="00AD7D79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AD7D79">
        <w:rPr>
          <w:rStyle w:val="fontstyle41"/>
          <w:rFonts w:ascii="Times New Roman" w:hAnsi="Times New Roman" w:cs="Times New Roman"/>
          <w:b w:val="0"/>
        </w:rPr>
        <w:t>благополучия, формирования позитивного мировосприятия.</w:t>
      </w:r>
    </w:p>
    <w:p w:rsidR="00BC5123" w:rsidRDefault="00BC5123" w:rsidP="00655B2B">
      <w:pPr>
        <w:widowControl w:val="0"/>
        <w:spacing w:after="0" w:line="240" w:lineRule="auto"/>
        <w:ind w:left="-142" w:firstLine="568"/>
        <w:jc w:val="both"/>
        <w:outlineLvl w:val="0"/>
        <w:rPr>
          <w:rStyle w:val="fontstyle41"/>
          <w:rFonts w:ascii="Times New Roman" w:hAnsi="Times New Roman" w:cs="Times New Roman"/>
          <w:b w:val="0"/>
        </w:rPr>
      </w:pPr>
    </w:p>
    <w:p w:rsidR="00242D46" w:rsidRDefault="00242D46" w:rsidP="00242D4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42D46">
        <w:rPr>
          <w:rFonts w:ascii="Times New Roman" w:hAnsi="Times New Roman" w:cs="Times New Roman"/>
          <w:b/>
          <w:sz w:val="28"/>
          <w:szCs w:val="28"/>
        </w:rPr>
        <w:t>ехани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змы государственного контроля и надзора в сфере информационной </w:t>
      </w:r>
      <w:r w:rsidRPr="00242D46">
        <w:rPr>
          <w:rFonts w:ascii="Times New Roman" w:hAnsi="Times New Roman" w:cs="Times New Roman"/>
          <w:b/>
          <w:sz w:val="28"/>
          <w:szCs w:val="28"/>
        </w:rPr>
        <w:t>безопасности детей</w:t>
      </w:r>
    </w:p>
    <w:p w:rsidR="00BC5123" w:rsidRPr="00BC5123" w:rsidRDefault="00BC5123" w:rsidP="00BC5123">
      <w:pPr>
        <w:spacing w:after="0"/>
        <w:ind w:left="851"/>
        <w:rPr>
          <w:rFonts w:ascii="Times New Roman" w:hAnsi="Times New Roman" w:cs="Times New Roman"/>
          <w:b/>
          <w:sz w:val="28"/>
          <w:szCs w:val="28"/>
        </w:rPr>
      </w:pPr>
    </w:p>
    <w:p w:rsidR="00242D46" w:rsidRPr="00242D46" w:rsidRDefault="00242D46" w:rsidP="00242D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8A9">
        <w:rPr>
          <w:rFonts w:ascii="Times New Roman" w:hAnsi="Times New Roman" w:cs="Times New Roman"/>
          <w:sz w:val="28"/>
          <w:szCs w:val="28"/>
        </w:rPr>
        <w:t>Важное значение для надлежащего обеспечения информационной безопасности детей имеет государственный контроль и надзор за соблюдением законодательства Российской Федерации в данной сфере.</w:t>
      </w:r>
    </w:p>
    <w:p w:rsidR="00655B2B" w:rsidRPr="00592B2A" w:rsidRDefault="00655B2B" w:rsidP="00242D46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242D46">
        <w:rPr>
          <w:rStyle w:val="fontstyle61"/>
        </w:rPr>
        <w:t>Федеральный закон № 436-ФЗ «О защите детей от информации,</w:t>
      </w:r>
      <w:r w:rsidRPr="00242D46">
        <w:rPr>
          <w:rFonts w:ascii="Times New Roman" w:hAnsi="Times New Roman" w:cs="Times New Roman"/>
          <w:i/>
          <w:iCs/>
        </w:rPr>
        <w:br/>
      </w:r>
      <w:r w:rsidRPr="00242D46">
        <w:rPr>
          <w:rStyle w:val="fontstyle61"/>
        </w:rPr>
        <w:t>причиняющей вред их здоровью и развитию»</w:t>
      </w:r>
      <w:r w:rsidRPr="00592B2A">
        <w:rPr>
          <w:rStyle w:val="fontstyle61"/>
          <w:b w:val="0"/>
        </w:rPr>
        <w:t xml:space="preserve"> </w:t>
      </w:r>
      <w:r w:rsidRPr="00592B2A">
        <w:rPr>
          <w:rStyle w:val="fontstyle41"/>
          <w:rFonts w:ascii="Times New Roman" w:hAnsi="Times New Roman" w:cs="Times New Roman"/>
          <w:b w:val="0"/>
        </w:rPr>
        <w:t>устанавливает правила</w:t>
      </w:r>
      <w:r w:rsidRPr="00592B2A">
        <w:rPr>
          <w:rFonts w:ascii="Times New Roman" w:hAnsi="Times New Roman" w:cs="Times New Roman"/>
          <w:b/>
        </w:rPr>
        <w:br/>
      </w:r>
      <w:r w:rsidRPr="00592B2A">
        <w:rPr>
          <w:rStyle w:val="fontstyle41"/>
          <w:rFonts w:ascii="Times New Roman" w:hAnsi="Times New Roman" w:cs="Times New Roman"/>
          <w:b w:val="0"/>
        </w:rPr>
        <w:t>информационной безопасности детей при обороте на территории России</w:t>
      </w:r>
      <w:r w:rsidRPr="00592B2A">
        <w:rPr>
          <w:rFonts w:ascii="Times New Roman" w:hAnsi="Times New Roman" w:cs="Times New Roman"/>
          <w:b/>
        </w:rPr>
        <w:br/>
      </w:r>
      <w:r w:rsidRPr="00592B2A">
        <w:rPr>
          <w:rStyle w:val="fontstyle41"/>
          <w:rFonts w:ascii="Times New Roman" w:hAnsi="Times New Roman" w:cs="Times New Roman"/>
          <w:b w:val="0"/>
        </w:rPr>
        <w:t>продукции средств массовой информации, печатной, аудиовизуальной</w:t>
      </w:r>
      <w:r w:rsidRPr="00592B2A">
        <w:rPr>
          <w:rFonts w:ascii="Times New Roman" w:hAnsi="Times New Roman" w:cs="Times New Roman"/>
          <w:b/>
        </w:rPr>
        <w:br/>
      </w:r>
      <w:r w:rsidRPr="00592B2A">
        <w:rPr>
          <w:rStyle w:val="fontstyle41"/>
          <w:rFonts w:ascii="Times New Roman" w:hAnsi="Times New Roman" w:cs="Times New Roman"/>
          <w:b w:val="0"/>
        </w:rPr>
        <w:t>продукции на любых видах носителей, программ для ЭВМ и баз данных, а</w:t>
      </w:r>
      <w:r w:rsidRPr="00592B2A">
        <w:rPr>
          <w:rFonts w:ascii="Times New Roman" w:hAnsi="Times New Roman" w:cs="Times New Roman"/>
          <w:b/>
        </w:rPr>
        <w:br/>
      </w:r>
      <w:r w:rsidRPr="00592B2A">
        <w:rPr>
          <w:rStyle w:val="fontstyle41"/>
          <w:rFonts w:ascii="Times New Roman" w:hAnsi="Times New Roman" w:cs="Times New Roman"/>
          <w:b w:val="0"/>
        </w:rPr>
        <w:t>также информации, размещаемой в информационно-телекоммуникационных</w:t>
      </w:r>
      <w:r w:rsidRPr="00592B2A">
        <w:rPr>
          <w:rFonts w:ascii="Times New Roman" w:hAnsi="Times New Roman" w:cs="Times New Roman"/>
          <w:b/>
        </w:rPr>
        <w:br/>
      </w:r>
      <w:r w:rsidRPr="00592B2A">
        <w:rPr>
          <w:rStyle w:val="fontstyle41"/>
          <w:rFonts w:ascii="Times New Roman" w:hAnsi="Times New Roman" w:cs="Times New Roman"/>
          <w:b w:val="0"/>
        </w:rPr>
        <w:t>сетях и сетях подвижной радиотелефонной связи.</w:t>
      </w:r>
      <w:r w:rsidRPr="00592B2A">
        <w:rPr>
          <w:rFonts w:ascii="Times New Roman" w:hAnsi="Times New Roman" w:cs="Times New Roman"/>
          <w:b/>
        </w:rPr>
        <w:t xml:space="preserve"> </w:t>
      </w:r>
      <w:r w:rsidRPr="00592B2A">
        <w:rPr>
          <w:rStyle w:val="fontstyle41"/>
          <w:rFonts w:ascii="Times New Roman" w:hAnsi="Times New Roman" w:cs="Times New Roman"/>
          <w:b w:val="0"/>
        </w:rPr>
        <w:t xml:space="preserve">Он содержит ряд </w:t>
      </w:r>
      <w:proofErr w:type="spellStart"/>
      <w:r w:rsidRPr="00592B2A">
        <w:rPr>
          <w:rStyle w:val="fontstyle41"/>
          <w:rFonts w:ascii="Times New Roman" w:hAnsi="Times New Roman" w:cs="Times New Roman"/>
          <w:b w:val="0"/>
        </w:rPr>
        <w:t>новационных</w:t>
      </w:r>
      <w:proofErr w:type="spellEnd"/>
      <w:r w:rsidRPr="00592B2A">
        <w:rPr>
          <w:rStyle w:val="fontstyle41"/>
          <w:rFonts w:ascii="Times New Roman" w:hAnsi="Times New Roman" w:cs="Times New Roman"/>
          <w:b w:val="0"/>
        </w:rPr>
        <w:t xml:space="preserve"> норм, предусматривающих создание</w:t>
      </w:r>
      <w:r w:rsidRPr="00592B2A">
        <w:rPr>
          <w:rFonts w:ascii="Times New Roman" w:hAnsi="Times New Roman" w:cs="Times New Roman"/>
          <w:b/>
        </w:rPr>
        <w:t xml:space="preserve"> </w:t>
      </w:r>
      <w:r w:rsidRPr="00592B2A">
        <w:rPr>
          <w:rStyle w:val="fontstyle41"/>
          <w:rFonts w:ascii="Times New Roman" w:hAnsi="Times New Roman" w:cs="Times New Roman"/>
          <w:b w:val="0"/>
        </w:rPr>
        <w:t>организационно-правовых механизмов защиты детей от распространения в</w:t>
      </w:r>
      <w:r w:rsidRPr="00592B2A">
        <w:rPr>
          <w:rFonts w:ascii="Times New Roman" w:hAnsi="Times New Roman" w:cs="Times New Roman"/>
          <w:b/>
        </w:rPr>
        <w:t xml:space="preserve"> </w:t>
      </w:r>
      <w:r w:rsidRPr="00592B2A">
        <w:rPr>
          <w:rStyle w:val="fontstyle41"/>
          <w:rFonts w:ascii="Times New Roman" w:hAnsi="Times New Roman" w:cs="Times New Roman"/>
          <w:b w:val="0"/>
        </w:rPr>
        <w:t>сети Интернет вредной для них информации (возрастную классификацию</w:t>
      </w:r>
      <w:r w:rsidRPr="00592B2A">
        <w:rPr>
          <w:rFonts w:ascii="Times New Roman" w:hAnsi="Times New Roman" w:cs="Times New Roman"/>
          <w:b/>
        </w:rPr>
        <w:t xml:space="preserve"> </w:t>
      </w:r>
      <w:r w:rsidRPr="00592B2A">
        <w:rPr>
          <w:rStyle w:val="fontstyle41"/>
          <w:rFonts w:ascii="Times New Roman" w:hAnsi="Times New Roman" w:cs="Times New Roman"/>
          <w:b w:val="0"/>
        </w:rPr>
        <w:t>информационной продукции, ее маркировку, применение</w:t>
      </w:r>
      <w:r w:rsidRPr="00592B2A">
        <w:rPr>
          <w:rFonts w:ascii="Times New Roman" w:hAnsi="Times New Roman" w:cs="Times New Roman"/>
          <w:b/>
        </w:rPr>
        <w:t xml:space="preserve"> </w:t>
      </w:r>
      <w:r w:rsidRPr="00592B2A">
        <w:rPr>
          <w:rStyle w:val="fontstyle41"/>
          <w:rFonts w:ascii="Times New Roman" w:hAnsi="Times New Roman" w:cs="Times New Roman"/>
          <w:b w:val="0"/>
        </w:rPr>
        <w:t>сертифицированных технических и программно-аппаратных средств).</w:t>
      </w:r>
    </w:p>
    <w:p w:rsidR="00655B2B" w:rsidRDefault="00655B2B" w:rsidP="00655B2B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 xml:space="preserve">К </w:t>
      </w:r>
      <w:r w:rsidRPr="00655B2B">
        <w:rPr>
          <w:rStyle w:val="fontstyle61"/>
          <w:b w:val="0"/>
        </w:rPr>
        <w:t>информации, причиняющей вред здоровью и (или) развитию</w:t>
      </w:r>
      <w:r w:rsidRPr="00655B2B">
        <w:rPr>
          <w:rFonts w:ascii="Times New Roman" w:hAnsi="Times New Roman" w:cs="Times New Roman"/>
          <w:b/>
          <w:i/>
          <w:iCs/>
        </w:rPr>
        <w:br/>
      </w:r>
      <w:r w:rsidRPr="00655B2B">
        <w:rPr>
          <w:rStyle w:val="fontstyle61"/>
          <w:b w:val="0"/>
        </w:rPr>
        <w:t xml:space="preserve">детей, </w:t>
      </w:r>
      <w:r w:rsidRPr="00655B2B">
        <w:rPr>
          <w:rStyle w:val="fontstyle41"/>
          <w:rFonts w:ascii="Times New Roman" w:hAnsi="Times New Roman" w:cs="Times New Roman"/>
          <w:b w:val="0"/>
        </w:rPr>
        <w:t>законом отнесена информация, запрещенная для распространения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среди детей, а также информация, распространение которой ограничено</w:t>
      </w:r>
      <w:r>
        <w:rPr>
          <w:rFonts w:ascii="Times New Roman" w:hAnsi="Times New Roman" w:cs="Times New Roman"/>
          <w:b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>среди детей определенных возрастных категорий.</w:t>
      </w:r>
      <w:r>
        <w:rPr>
          <w:rFonts w:ascii="Times New Roman" w:hAnsi="Times New Roman" w:cs="Times New Roman"/>
          <w:b/>
        </w:rPr>
        <w:t xml:space="preserve"> </w:t>
      </w:r>
    </w:p>
    <w:p w:rsidR="00592B2A" w:rsidRDefault="00655B2B" w:rsidP="00655B2B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 xml:space="preserve">К </w:t>
      </w:r>
      <w:r w:rsidRPr="00655B2B">
        <w:rPr>
          <w:rStyle w:val="fontstyle61"/>
          <w:b w:val="0"/>
        </w:rPr>
        <w:t>информации, запрещенной для распространения среди детей,</w:t>
      </w:r>
      <w:r w:rsidRPr="00655B2B">
        <w:rPr>
          <w:rFonts w:ascii="Times New Roman" w:hAnsi="Times New Roman" w:cs="Times New Roman"/>
          <w:b/>
          <w:i/>
          <w:iCs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относится информация: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1. побуждающая детей к совершению действий, представляющих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угрозу их жизни и (или) здоровью, в том числе к причинению вреда своему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здоровью, самоубийству; способная вызвать у детей желание употребить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наркотические средства, психотропные и (или) одурманивающие вещества,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табачные изделия, алкогольную и спиртосодержащую продукцию, пиво и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напитки, изготавливаемые на его основе, принять участие в азартных играх,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заниматься проституцией, бродяжничеством или попрошайничеством;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lastRenderedPageBreak/>
        <w:t>2. обосновывающая или оправдывающая допустимость насилия и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(или) жестокости либо побуждающая осуществлять насильственные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действия по отношению к людям или животным, за исключением случаев,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предусмотренных настоящим Федеральным законом;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3. отрицающая семейные ценности и формирующая неуважение к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родителям и (или) другим членам семьи;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4. оправдывающая противоправное поведение;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5. содержащая нецензурную брань;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6. содержащая информацию порнографического характера.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 xml:space="preserve">К </w:t>
      </w:r>
      <w:r w:rsidRPr="00655B2B">
        <w:rPr>
          <w:rStyle w:val="fontstyle61"/>
          <w:b w:val="0"/>
        </w:rPr>
        <w:t>информации, ограниченной для распространения среди детей</w:t>
      </w:r>
      <w:r w:rsidRPr="00655B2B">
        <w:rPr>
          <w:rFonts w:ascii="Times New Roman" w:hAnsi="Times New Roman" w:cs="Times New Roman"/>
          <w:b/>
          <w:i/>
          <w:iCs/>
        </w:rPr>
        <w:br/>
      </w:r>
      <w:r w:rsidRPr="00655B2B">
        <w:rPr>
          <w:rStyle w:val="fontstyle61"/>
          <w:b w:val="0"/>
        </w:rPr>
        <w:t xml:space="preserve">определенных возрастных категорий, </w:t>
      </w:r>
      <w:r w:rsidRPr="00655B2B">
        <w:rPr>
          <w:rStyle w:val="fontstyle41"/>
          <w:rFonts w:ascii="Times New Roman" w:hAnsi="Times New Roman" w:cs="Times New Roman"/>
          <w:b w:val="0"/>
        </w:rPr>
        <w:t>относится информация: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1. представляемая в виде изображения или описания жестокости,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физического и (или) психического насилия, преступления или иного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антиобщественного действия;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2. вызывающая у детей страх, ужас или панику, в том числе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представляемая в виде изображения или описания в унижающей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человеческое достоинство форме ненасильственной смерти, заболевания,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самоубийства, несчастного случая, аварии или катастрофы и (или) их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последствий;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3. представляемая в виде изображения или описания половых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отношений между мужчиной и женщиной;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4. содержащая бранные слова и выражения, не относящиеся к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нецензурной брани.</w:t>
      </w:r>
    </w:p>
    <w:p w:rsidR="00592B2A" w:rsidRDefault="00655B2B" w:rsidP="00592B2A">
      <w:pPr>
        <w:widowControl w:val="0"/>
        <w:spacing w:after="0" w:line="240" w:lineRule="auto"/>
        <w:jc w:val="both"/>
        <w:outlineLvl w:val="0"/>
        <w:rPr>
          <w:rStyle w:val="fontstyle41"/>
          <w:rFonts w:ascii="Times New Roman" w:hAnsi="Times New Roman" w:cs="Times New Roman"/>
          <w:b w:val="0"/>
        </w:rPr>
      </w:pPr>
      <w:r w:rsidRPr="00655B2B">
        <w:rPr>
          <w:rStyle w:val="fontstyle41"/>
          <w:rFonts w:ascii="Times New Roman" w:hAnsi="Times New Roman" w:cs="Times New Roman"/>
          <w:b w:val="0"/>
        </w:rPr>
        <w:t xml:space="preserve">В соответствии со </w:t>
      </w:r>
      <w:r w:rsidRPr="00655B2B">
        <w:rPr>
          <w:rStyle w:val="fontstyle81"/>
          <w:b/>
        </w:rPr>
        <w:t>статьей 14.1. Федерального закона «Об основных</w:t>
      </w:r>
      <w:r w:rsidRPr="00655B2B">
        <w:rPr>
          <w:rFonts w:ascii="Times New Roman" w:hAnsi="Times New Roman" w:cs="Times New Roman"/>
          <w:b/>
          <w:i/>
          <w:iCs/>
        </w:rPr>
        <w:br/>
      </w:r>
      <w:r w:rsidRPr="00655B2B">
        <w:rPr>
          <w:rStyle w:val="fontstyle81"/>
          <w:b/>
        </w:rPr>
        <w:t xml:space="preserve">гарантиях прав ребенка в Российской Федерации» </w:t>
      </w:r>
      <w:r w:rsidRPr="00655B2B">
        <w:rPr>
          <w:rStyle w:val="fontstyle41"/>
          <w:rFonts w:ascii="Times New Roman" w:hAnsi="Times New Roman" w:cs="Times New Roman"/>
          <w:b w:val="0"/>
        </w:rPr>
        <w:t>(введена Федеральным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законом от 28.04.2009 № 71-ФЗ) в целях содействия физическому,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интеллектуальному, психическому, духовному и нравственному развитию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детей и формированию у них навыков здорового образа жизни органы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государственной власти Российской Федерации, органы государственной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власти субъектов Российской Федерации, органы местного самоуправления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в соответствии с их компетенцией создают благоприятные условия для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осуществления деятельности организаций, образующих социальную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инфраструктуру для детей (включая места для их доступа к сети</w:t>
      </w:r>
      <w:r w:rsidRPr="00655B2B">
        <w:rPr>
          <w:rFonts w:ascii="Times New Roman" w:hAnsi="Times New Roman" w:cs="Times New Roman"/>
          <w:b/>
        </w:rPr>
        <w:br/>
      </w:r>
      <w:r w:rsidR="00420B4B">
        <w:rPr>
          <w:rStyle w:val="fontstyle41"/>
          <w:rFonts w:ascii="Times New Roman" w:hAnsi="Times New Roman" w:cs="Times New Roman"/>
          <w:b w:val="0"/>
        </w:rPr>
        <w:t>Интернет</w:t>
      </w:r>
      <w:r w:rsidRPr="00655B2B">
        <w:rPr>
          <w:rStyle w:val="fontstyle41"/>
          <w:rFonts w:ascii="Times New Roman" w:hAnsi="Times New Roman" w:cs="Times New Roman"/>
          <w:b w:val="0"/>
        </w:rPr>
        <w:t>).</w:t>
      </w:r>
    </w:p>
    <w:p w:rsidR="00592B2A" w:rsidRPr="00592B2A" w:rsidRDefault="00592B2A" w:rsidP="00592B2A">
      <w:pPr>
        <w:widowControl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i/>
          <w:iCs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С момента вступления в силу закона о защите детей, телевизионные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передачи и фильмы, не предназначенные для детского просмотра,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маркируются специальными значками, равноценными по величине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>логотипам каналов. Значок должен оставаться на экране минимум 8 секунд с</w:t>
      </w:r>
      <w:r w:rsidRPr="00655B2B">
        <w:rPr>
          <w:rFonts w:ascii="Times New Roman" w:hAnsi="Times New Roman" w:cs="Times New Roman"/>
          <w:b/>
        </w:rPr>
        <w:br/>
      </w:r>
      <w:r w:rsidRPr="00655B2B">
        <w:rPr>
          <w:rStyle w:val="fontstyle41"/>
          <w:rFonts w:ascii="Times New Roman" w:hAnsi="Times New Roman" w:cs="Times New Roman"/>
          <w:b w:val="0"/>
        </w:rPr>
        <w:t xml:space="preserve">момента начала передачи. </w:t>
      </w:r>
    </w:p>
    <w:p w:rsidR="00592B2A" w:rsidRDefault="00655B2B" w:rsidP="00592B2A">
      <w:pPr>
        <w:widowControl w:val="0"/>
        <w:spacing w:after="0" w:line="240" w:lineRule="auto"/>
        <w:ind w:firstLine="708"/>
        <w:jc w:val="both"/>
        <w:outlineLvl w:val="0"/>
        <w:rPr>
          <w:rStyle w:val="fontstyle41"/>
          <w:rFonts w:ascii="Times New Roman" w:hAnsi="Times New Roman" w:cs="Times New Roman"/>
          <w:b w:val="0"/>
        </w:rPr>
      </w:pPr>
      <w:r w:rsidRPr="00655B2B">
        <w:rPr>
          <w:rStyle w:val="fontstyle41"/>
          <w:rFonts w:ascii="Times New Roman" w:hAnsi="Times New Roman" w:cs="Times New Roman"/>
          <w:b w:val="0"/>
        </w:rPr>
        <w:t>В целях защиты несовершеннолетни</w:t>
      </w:r>
      <w:r w:rsidR="00592B2A">
        <w:rPr>
          <w:rStyle w:val="fontstyle41"/>
          <w:rFonts w:ascii="Times New Roman" w:hAnsi="Times New Roman" w:cs="Times New Roman"/>
          <w:b w:val="0"/>
        </w:rPr>
        <w:t>х</w:t>
      </w:r>
      <w:r w:rsidRPr="00655B2B"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592B2A">
        <w:rPr>
          <w:rStyle w:val="fontstyle91"/>
          <w:i/>
        </w:rPr>
        <w:t>Федеральным законом от 13.03.2006 № 38-ФЗ</w:t>
      </w:r>
      <w:r w:rsidR="00592B2A" w:rsidRPr="00592B2A">
        <w:rPr>
          <w:rFonts w:ascii="Times New Roman" w:hAnsi="Times New Roman" w:cs="Times New Roman"/>
          <w:i/>
        </w:rPr>
        <w:t xml:space="preserve"> </w:t>
      </w:r>
      <w:r w:rsidRPr="00592B2A">
        <w:rPr>
          <w:rStyle w:val="fontstyle91"/>
          <w:i/>
        </w:rPr>
        <w:t>«О рекламе»</w:t>
      </w:r>
      <w:r w:rsidRPr="00655B2B">
        <w:rPr>
          <w:rStyle w:val="fontstyle91"/>
          <w:b w:val="0"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>установлен комплекс ограничений при распространении</w:t>
      </w:r>
      <w:r w:rsidR="00592B2A">
        <w:rPr>
          <w:rFonts w:ascii="Times New Roman" w:hAnsi="Times New Roman" w:cs="Times New Roman"/>
          <w:b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>рекламной продукции.</w:t>
      </w:r>
      <w:r w:rsidR="00592B2A">
        <w:rPr>
          <w:rFonts w:ascii="Times New Roman" w:hAnsi="Times New Roman" w:cs="Times New Roman"/>
          <w:b/>
        </w:rPr>
        <w:t xml:space="preserve"> </w:t>
      </w:r>
      <w:r w:rsidR="00592B2A">
        <w:rPr>
          <w:rStyle w:val="fontstyle41"/>
          <w:rFonts w:ascii="Times New Roman" w:hAnsi="Times New Roman" w:cs="Times New Roman"/>
          <w:b w:val="0"/>
        </w:rPr>
        <w:t>Законом запрещено</w:t>
      </w:r>
      <w:r w:rsidRPr="00655B2B">
        <w:rPr>
          <w:rStyle w:val="fontstyle41"/>
          <w:rFonts w:ascii="Times New Roman" w:hAnsi="Times New Roman" w:cs="Times New Roman"/>
          <w:b w:val="0"/>
        </w:rPr>
        <w:t xml:space="preserve"> распространение ненадлежащей рекламы, в</w:t>
      </w:r>
      <w:r w:rsidR="00592B2A">
        <w:rPr>
          <w:rFonts w:ascii="Times New Roman" w:hAnsi="Times New Roman" w:cs="Times New Roman"/>
          <w:b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>том числе: побуждающей к совершению пр</w:t>
      </w:r>
      <w:r w:rsidR="00592B2A">
        <w:rPr>
          <w:rStyle w:val="fontstyle41"/>
          <w:rFonts w:ascii="Times New Roman" w:hAnsi="Times New Roman" w:cs="Times New Roman"/>
          <w:b w:val="0"/>
        </w:rPr>
        <w:t>отивоправных действий</w:t>
      </w:r>
      <w:r w:rsidRPr="00655B2B">
        <w:rPr>
          <w:rStyle w:val="fontstyle41"/>
          <w:rFonts w:ascii="Times New Roman" w:hAnsi="Times New Roman" w:cs="Times New Roman"/>
          <w:b w:val="0"/>
        </w:rPr>
        <w:t>; приз</w:t>
      </w:r>
      <w:r w:rsidR="00592B2A">
        <w:rPr>
          <w:rStyle w:val="fontstyle41"/>
          <w:rFonts w:ascii="Times New Roman" w:hAnsi="Times New Roman" w:cs="Times New Roman"/>
          <w:b w:val="0"/>
        </w:rPr>
        <w:t xml:space="preserve">ывающей к насилию и жестокости; содержащей </w:t>
      </w:r>
      <w:r w:rsidRPr="00655B2B">
        <w:rPr>
          <w:rStyle w:val="fontstyle41"/>
          <w:rFonts w:ascii="Times New Roman" w:hAnsi="Times New Roman" w:cs="Times New Roman"/>
          <w:b w:val="0"/>
        </w:rPr>
        <w:t>демонстрацию процессов курения и</w:t>
      </w:r>
      <w:r w:rsidR="00592B2A">
        <w:rPr>
          <w:rFonts w:ascii="Times New Roman" w:hAnsi="Times New Roman" w:cs="Times New Roman"/>
          <w:b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 xml:space="preserve">потребления алкогольной </w:t>
      </w:r>
      <w:r w:rsidRPr="00655B2B">
        <w:rPr>
          <w:rStyle w:val="fontstyle41"/>
          <w:rFonts w:ascii="Times New Roman" w:hAnsi="Times New Roman" w:cs="Times New Roman"/>
          <w:b w:val="0"/>
        </w:rPr>
        <w:lastRenderedPageBreak/>
        <w:t>продукции, а также пива и напитков,</w:t>
      </w:r>
      <w:r w:rsidR="00592B2A">
        <w:rPr>
          <w:rFonts w:ascii="Times New Roman" w:hAnsi="Times New Roman" w:cs="Times New Roman"/>
          <w:b/>
        </w:rPr>
        <w:t xml:space="preserve"> </w:t>
      </w:r>
      <w:r w:rsidR="00592B2A">
        <w:rPr>
          <w:rStyle w:val="fontstyle41"/>
          <w:rFonts w:ascii="Times New Roman" w:hAnsi="Times New Roman" w:cs="Times New Roman"/>
          <w:b w:val="0"/>
        </w:rPr>
        <w:t>изготавливаемых на его основе</w:t>
      </w:r>
      <w:r w:rsidRPr="00655B2B">
        <w:rPr>
          <w:rStyle w:val="fontstyle41"/>
          <w:rFonts w:ascii="Times New Roman" w:hAnsi="Times New Roman" w:cs="Times New Roman"/>
          <w:b w:val="0"/>
        </w:rPr>
        <w:t>; использующей</w:t>
      </w:r>
      <w:r w:rsidR="00592B2A">
        <w:rPr>
          <w:rFonts w:ascii="Times New Roman" w:hAnsi="Times New Roman" w:cs="Times New Roman"/>
          <w:b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>бранные слова, непристойные и оскорбительные образы, сравнения и</w:t>
      </w:r>
      <w:r w:rsidR="00592B2A">
        <w:rPr>
          <w:rFonts w:ascii="Times New Roman" w:hAnsi="Times New Roman" w:cs="Times New Roman"/>
          <w:b/>
        </w:rPr>
        <w:t xml:space="preserve"> </w:t>
      </w:r>
      <w:r w:rsidRPr="00655B2B">
        <w:rPr>
          <w:rStyle w:val="fontstyle41"/>
          <w:rFonts w:ascii="Times New Roman" w:hAnsi="Times New Roman" w:cs="Times New Roman"/>
          <w:b w:val="0"/>
        </w:rPr>
        <w:t>выражен</w:t>
      </w:r>
      <w:r w:rsidR="00592B2A">
        <w:rPr>
          <w:rStyle w:val="fontstyle41"/>
          <w:rFonts w:ascii="Times New Roman" w:hAnsi="Times New Roman" w:cs="Times New Roman"/>
          <w:b w:val="0"/>
        </w:rPr>
        <w:t>ия</w:t>
      </w:r>
      <w:r w:rsidRPr="00655B2B">
        <w:rPr>
          <w:rStyle w:val="fontstyle41"/>
          <w:rFonts w:ascii="Times New Roman" w:hAnsi="Times New Roman" w:cs="Times New Roman"/>
          <w:b w:val="0"/>
        </w:rPr>
        <w:t>.</w:t>
      </w:r>
    </w:p>
    <w:p w:rsidR="00242D46" w:rsidRPr="00FB68A9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8A9">
        <w:rPr>
          <w:rFonts w:ascii="Times New Roman" w:hAnsi="Times New Roman" w:cs="Times New Roman"/>
          <w:sz w:val="28"/>
          <w:szCs w:val="28"/>
        </w:rPr>
        <w:t xml:space="preserve">Контрольно-надзорные полномочия федеральных органов исполнительной власти в сфере информационной безопасности детей регламентируются общими нормами базовых федеральных законов: </w:t>
      </w:r>
    </w:p>
    <w:p w:rsidR="00242D46" w:rsidRPr="003300B1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68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Ф</w:t>
      </w:r>
      <w:r w:rsidRPr="003300B1">
        <w:rPr>
          <w:rFonts w:ascii="Times New Roman" w:hAnsi="Times New Roman" w:cs="Times New Roman"/>
          <w:i/>
          <w:sz w:val="28"/>
          <w:szCs w:val="28"/>
        </w:rPr>
        <w:t>едерал</w:t>
      </w:r>
      <w:r>
        <w:rPr>
          <w:rFonts w:ascii="Times New Roman" w:hAnsi="Times New Roman" w:cs="Times New Roman"/>
          <w:i/>
          <w:sz w:val="28"/>
          <w:szCs w:val="28"/>
        </w:rPr>
        <w:t>ьный закон от 27.06.2006 №149-ФЗ «О</w:t>
      </w:r>
      <w:r w:rsidRPr="003300B1">
        <w:rPr>
          <w:rFonts w:ascii="Times New Roman" w:hAnsi="Times New Roman" w:cs="Times New Roman"/>
          <w:i/>
          <w:sz w:val="28"/>
          <w:szCs w:val="28"/>
        </w:rPr>
        <w:t xml:space="preserve">б информации, информационных технологиях и о защите информации»; </w:t>
      </w:r>
    </w:p>
    <w:p w:rsidR="00242D46" w:rsidRPr="003300B1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</w:t>
      </w:r>
      <w:r w:rsidRPr="003300B1">
        <w:rPr>
          <w:rFonts w:ascii="Times New Roman" w:hAnsi="Times New Roman" w:cs="Times New Roman"/>
          <w:i/>
          <w:sz w:val="28"/>
          <w:szCs w:val="28"/>
        </w:rPr>
        <w:t>едерал</w:t>
      </w:r>
      <w:r>
        <w:rPr>
          <w:rFonts w:ascii="Times New Roman" w:hAnsi="Times New Roman" w:cs="Times New Roman"/>
          <w:i/>
          <w:sz w:val="28"/>
          <w:szCs w:val="28"/>
        </w:rPr>
        <w:t>ьный закон от 07.07.2003 №126-ФЗ «О</w:t>
      </w:r>
      <w:r w:rsidRPr="003300B1">
        <w:rPr>
          <w:rFonts w:ascii="Times New Roman" w:hAnsi="Times New Roman" w:cs="Times New Roman"/>
          <w:i/>
          <w:sz w:val="28"/>
          <w:szCs w:val="28"/>
        </w:rPr>
        <w:t xml:space="preserve"> связи»; </w:t>
      </w:r>
    </w:p>
    <w:p w:rsidR="00242D46" w:rsidRPr="003300B1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</w:t>
      </w:r>
      <w:r w:rsidRPr="003300B1">
        <w:rPr>
          <w:rFonts w:ascii="Times New Roman" w:hAnsi="Times New Roman" w:cs="Times New Roman"/>
          <w:i/>
          <w:sz w:val="28"/>
          <w:szCs w:val="28"/>
        </w:rPr>
        <w:t>едера</w:t>
      </w:r>
      <w:r>
        <w:rPr>
          <w:rFonts w:ascii="Times New Roman" w:hAnsi="Times New Roman" w:cs="Times New Roman"/>
          <w:i/>
          <w:sz w:val="28"/>
          <w:szCs w:val="28"/>
        </w:rPr>
        <w:t>льный закон от 13.03.2006 №38-ФЗ «О</w:t>
      </w:r>
      <w:r w:rsidRPr="003300B1">
        <w:rPr>
          <w:rFonts w:ascii="Times New Roman" w:hAnsi="Times New Roman" w:cs="Times New Roman"/>
          <w:i/>
          <w:sz w:val="28"/>
          <w:szCs w:val="28"/>
        </w:rPr>
        <w:t xml:space="preserve"> рекламе»; </w:t>
      </w:r>
    </w:p>
    <w:p w:rsidR="00242D46" w:rsidRPr="003300B1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Ф</w:t>
      </w:r>
      <w:r w:rsidRPr="003300B1">
        <w:rPr>
          <w:rFonts w:ascii="Times New Roman" w:hAnsi="Times New Roman" w:cs="Times New Roman"/>
          <w:i/>
          <w:sz w:val="28"/>
          <w:szCs w:val="28"/>
        </w:rPr>
        <w:t>едеральны</w:t>
      </w:r>
      <w:r>
        <w:rPr>
          <w:rFonts w:ascii="Times New Roman" w:hAnsi="Times New Roman" w:cs="Times New Roman"/>
          <w:i/>
          <w:sz w:val="28"/>
          <w:szCs w:val="28"/>
        </w:rPr>
        <w:t>й закон от 27.12.1991 №2124-1 «О</w:t>
      </w:r>
      <w:r w:rsidRPr="003300B1">
        <w:rPr>
          <w:rFonts w:ascii="Times New Roman" w:hAnsi="Times New Roman" w:cs="Times New Roman"/>
          <w:i/>
          <w:sz w:val="28"/>
          <w:szCs w:val="28"/>
        </w:rPr>
        <w:t xml:space="preserve"> средствах массовой информации». </w:t>
      </w:r>
    </w:p>
    <w:p w:rsidR="00242D46" w:rsidRDefault="00242D46" w:rsidP="00242D46">
      <w:pPr>
        <w:widowControl w:val="0"/>
        <w:spacing w:after="0" w:line="240" w:lineRule="auto"/>
        <w:ind w:firstLine="708"/>
        <w:jc w:val="both"/>
        <w:outlineLvl w:val="0"/>
        <w:rPr>
          <w:rStyle w:val="fontstyle41"/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i/>
          <w:sz w:val="28"/>
          <w:szCs w:val="28"/>
        </w:rPr>
        <w:t>- Ф</w:t>
      </w:r>
      <w:r w:rsidRPr="003300B1">
        <w:rPr>
          <w:rFonts w:ascii="Times New Roman" w:hAnsi="Times New Roman" w:cs="Times New Roman"/>
          <w:i/>
          <w:sz w:val="28"/>
          <w:szCs w:val="28"/>
        </w:rPr>
        <w:t>едерал</w:t>
      </w:r>
      <w:r>
        <w:rPr>
          <w:rFonts w:ascii="Times New Roman" w:hAnsi="Times New Roman" w:cs="Times New Roman"/>
          <w:i/>
          <w:sz w:val="28"/>
          <w:szCs w:val="28"/>
        </w:rPr>
        <w:t>ьный закон от 29.12.2010 №436-ФЗ «О</w:t>
      </w:r>
      <w:r w:rsidRPr="003300B1">
        <w:rPr>
          <w:rFonts w:ascii="Times New Roman" w:hAnsi="Times New Roman" w:cs="Times New Roman"/>
          <w:i/>
          <w:sz w:val="28"/>
          <w:szCs w:val="28"/>
        </w:rPr>
        <w:t xml:space="preserve"> защите детей от информации, причиняющей вред их здоровью и развитию».</w:t>
      </w:r>
    </w:p>
    <w:p w:rsidR="00242D46" w:rsidRPr="00242D46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46">
        <w:rPr>
          <w:rFonts w:ascii="Times New Roman" w:hAnsi="Times New Roman" w:cs="Times New Roman"/>
          <w:sz w:val="28"/>
          <w:szCs w:val="28"/>
        </w:rPr>
        <w:t xml:space="preserve">С 01.11.2012 постановлением Правительства Российской Федерации от 26.10.2012 №1101 о единой автоматизированной информационной системе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регламентирована процедура включения Интернет-сайтов в реестр сайтов, содержащих информацию, распространение которой запрещено. </w:t>
      </w:r>
      <w:proofErr w:type="spellStart"/>
      <w:r w:rsidRPr="00242D46">
        <w:rPr>
          <w:rFonts w:ascii="Times New Roman" w:hAnsi="Times New Roman" w:cs="Times New Roman"/>
          <w:sz w:val="28"/>
          <w:szCs w:val="28"/>
        </w:rPr>
        <w:t>Роскомнадзор</w:t>
      </w:r>
      <w:proofErr w:type="spellEnd"/>
      <w:r w:rsidRPr="00242D46">
        <w:rPr>
          <w:rFonts w:ascii="Times New Roman" w:hAnsi="Times New Roman" w:cs="Times New Roman"/>
          <w:sz w:val="28"/>
          <w:szCs w:val="28"/>
        </w:rPr>
        <w:t xml:space="preserve"> определен ответственным органом за формирование реестра (http://eais.rkn.gov.ru/feedback/). Единый реестр доменных имен сайта </w:t>
      </w:r>
      <w:proofErr w:type="spellStart"/>
      <w:r w:rsidRPr="00242D46">
        <w:rPr>
          <w:rFonts w:ascii="Times New Roman" w:hAnsi="Times New Roman" w:cs="Times New Roman"/>
          <w:sz w:val="28"/>
          <w:szCs w:val="28"/>
        </w:rPr>
        <w:t>Роскомнадзора</w:t>
      </w:r>
      <w:proofErr w:type="spellEnd"/>
      <w:r w:rsidRPr="00242D46">
        <w:rPr>
          <w:rFonts w:ascii="Times New Roman" w:hAnsi="Times New Roman" w:cs="Times New Roman"/>
          <w:sz w:val="28"/>
          <w:szCs w:val="28"/>
        </w:rPr>
        <w:t xml:space="preserve"> http://eais.rkn.gov.ru/feedback/. В разделе «Прием сообщений» организован круглосуточный прием электронных обращений от граждан, юридических лиц, индивидуальных предпринимателей, органов государственной власти, органов местного самоуправления о наличии на страницах сайтов запрещенной информации. </w:t>
      </w:r>
    </w:p>
    <w:p w:rsidR="00242D46" w:rsidRPr="00242D46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46">
        <w:rPr>
          <w:rFonts w:ascii="Times New Roman" w:hAnsi="Times New Roman" w:cs="Times New Roman"/>
          <w:i/>
          <w:sz w:val="28"/>
          <w:szCs w:val="28"/>
        </w:rPr>
        <w:t>Иные субъекты общественного контроля в сфере защиты детей от информации, причиняющей вред их здоровью и развитию относятся</w:t>
      </w:r>
      <w:r w:rsidRPr="00242D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2D46" w:rsidRPr="00242D46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46">
        <w:rPr>
          <w:rFonts w:ascii="Times New Roman" w:hAnsi="Times New Roman" w:cs="Times New Roman"/>
          <w:i/>
          <w:sz w:val="28"/>
          <w:szCs w:val="28"/>
        </w:rPr>
        <w:t>Фонд развития интернет</w:t>
      </w:r>
      <w:r w:rsidRPr="00242D46">
        <w:rPr>
          <w:rFonts w:ascii="Times New Roman" w:hAnsi="Times New Roman" w:cs="Times New Roman"/>
          <w:sz w:val="28"/>
          <w:szCs w:val="28"/>
        </w:rPr>
        <w:t xml:space="preserve"> – http://fid.su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2D46">
        <w:rPr>
          <w:rFonts w:ascii="Times New Roman" w:hAnsi="Times New Roman" w:cs="Times New Roman"/>
          <w:sz w:val="28"/>
          <w:szCs w:val="28"/>
        </w:rPr>
        <w:t xml:space="preserve"> Целями создания Фонда являются поддержка проектов, связанных с развитием сети Интернет; содействие развитию глобальных информационных сетей; содействие развитию правового обеспечения в Сети. Фонд Развития Интернет открыл интернет-сайт «Дети России Онлайн» http://detionline.com/, призванный обесп</w:t>
      </w:r>
      <w:r w:rsidR="00420B4B">
        <w:rPr>
          <w:rFonts w:ascii="Times New Roman" w:hAnsi="Times New Roman" w:cs="Times New Roman"/>
          <w:sz w:val="28"/>
          <w:szCs w:val="28"/>
        </w:rPr>
        <w:t>ечить безопасное использование Интернета</w:t>
      </w:r>
      <w:r w:rsidRPr="00242D46">
        <w:rPr>
          <w:rFonts w:ascii="Times New Roman" w:hAnsi="Times New Roman" w:cs="Times New Roman"/>
          <w:sz w:val="28"/>
          <w:szCs w:val="28"/>
        </w:rPr>
        <w:t xml:space="preserve"> детьми. На сайте Фонд представляет свои основные проекты, посвященные вопросам социализации детей и подростков в развивающемся информационном обществе, а также проблемам их безопасности в современной инфокоммуникационной среде. </w:t>
      </w:r>
    </w:p>
    <w:p w:rsidR="00242D46" w:rsidRPr="00242D46" w:rsidRDefault="00242D46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46">
        <w:rPr>
          <w:rFonts w:ascii="Times New Roman" w:hAnsi="Times New Roman" w:cs="Times New Roman"/>
          <w:i/>
          <w:sz w:val="28"/>
          <w:szCs w:val="28"/>
        </w:rPr>
        <w:t>Лига безопасного интернета</w:t>
      </w:r>
      <w:r w:rsidRPr="00242D46">
        <w:rPr>
          <w:rFonts w:ascii="Times New Roman" w:hAnsi="Times New Roman" w:cs="Times New Roman"/>
          <w:sz w:val="28"/>
          <w:szCs w:val="28"/>
        </w:rPr>
        <w:t xml:space="preserve"> – крупнейшая и наиболее авторитетная в России организация, созданная при поддержке </w:t>
      </w:r>
      <w:proofErr w:type="spellStart"/>
      <w:r w:rsidRPr="00242D46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242D46">
        <w:rPr>
          <w:rFonts w:ascii="Times New Roman" w:hAnsi="Times New Roman" w:cs="Times New Roman"/>
          <w:sz w:val="28"/>
          <w:szCs w:val="28"/>
        </w:rPr>
        <w:t xml:space="preserve"> России в 2011 году для искоренения опасного контента путем самоорганизации </w:t>
      </w:r>
      <w:r w:rsidRPr="00242D46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профессионального сообщества, участников интернет-рынка и рядовых пользователей - http://ligainternet.ru/. В Лигу безопасного интернета входят ведущие телекоммуникационные операторы, IT– компании, </w:t>
      </w:r>
      <w:proofErr w:type="spellStart"/>
      <w:r w:rsidRPr="00242D46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242D46">
        <w:rPr>
          <w:rFonts w:ascii="Times New Roman" w:hAnsi="Times New Roman" w:cs="Times New Roman"/>
          <w:sz w:val="28"/>
          <w:szCs w:val="28"/>
        </w:rPr>
        <w:t xml:space="preserve"> и общественные организации. Лига занимается проблемами безопасности детей в сети и является организатором различных мероприятий. </w:t>
      </w:r>
    </w:p>
    <w:p w:rsidR="00242D46" w:rsidRDefault="009E7A4F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Линия помощи «Д</w:t>
      </w:r>
      <w:r w:rsidR="00242D46" w:rsidRPr="00242D46">
        <w:rPr>
          <w:rFonts w:ascii="Times New Roman" w:hAnsi="Times New Roman" w:cs="Times New Roman"/>
          <w:i/>
          <w:sz w:val="28"/>
          <w:szCs w:val="28"/>
        </w:rPr>
        <w:t>ети онлайн»</w:t>
      </w:r>
      <w:r w:rsidR="00242D46" w:rsidRPr="00242D46">
        <w:rPr>
          <w:rFonts w:ascii="Times New Roman" w:hAnsi="Times New Roman" w:cs="Times New Roman"/>
          <w:sz w:val="28"/>
          <w:szCs w:val="28"/>
        </w:rPr>
        <w:t xml:space="preserve"> — это единственная в России служба телефонного и онлайн-консультирования, которая оказывает психологическую и информационную поддержку детям и подросткам, столкнувшимся с различными проблемами в Интернете. На Линии помощи «Дети Онлайн» работают профессиональные эксперты — психологи Фонда Развития Интернет и выпускники факультета психологии МГУ имени М.В. Ломоносова. В условиях дефицита объективных данных Линия помощи остаётся одним из немногих надёжных и достоверных источников информации о спектре онлайн-угроз и их эволюции, а также о влиянии информационных технологий на здоровье и развитие детей и подростков. Служба Линия помощи «Дети Онлайн»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helpline@detionline.com. Звонки принимаются в рабочие дни с 9.00 до 18.00 по московскому времени. </w:t>
      </w:r>
    </w:p>
    <w:p w:rsidR="00BC5123" w:rsidRPr="00242D46" w:rsidRDefault="00BC5123" w:rsidP="00242D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D79" w:rsidRDefault="00AD7D79" w:rsidP="00BC512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outlineLvl w:val="0"/>
        <w:rPr>
          <w:rStyle w:val="fontstyle91"/>
        </w:rPr>
      </w:pPr>
      <w:r w:rsidRPr="007C3762">
        <w:rPr>
          <w:rStyle w:val="fontstyle91"/>
        </w:rPr>
        <w:t>Влияние СМИ на психическое развитие, здоровье</w:t>
      </w:r>
      <w:r w:rsidRPr="00BC5123"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 w:rsidRPr="007C3762">
        <w:rPr>
          <w:rStyle w:val="fontstyle91"/>
        </w:rPr>
        <w:t>и психологическое благополучие детей и подростков.</w:t>
      </w:r>
    </w:p>
    <w:p w:rsidR="00BC5123" w:rsidRPr="00BC5123" w:rsidRDefault="00BC5123" w:rsidP="00BC5123">
      <w:pPr>
        <w:pStyle w:val="a3"/>
        <w:widowControl w:val="0"/>
        <w:spacing w:after="0" w:line="240" w:lineRule="auto"/>
        <w:ind w:left="1421"/>
        <w:jc w:val="both"/>
        <w:outlineLvl w:val="0"/>
        <w:rPr>
          <w:rStyle w:val="fontstyle31"/>
          <w:rFonts w:ascii="Cambria" w:hAnsi="Cambria" w:cstheme="minorBidi"/>
          <w:bCs/>
        </w:rPr>
      </w:pPr>
    </w:p>
    <w:p w:rsidR="008E577B" w:rsidRPr="00AD7D79" w:rsidRDefault="008E577B" w:rsidP="00655B2B">
      <w:pPr>
        <w:widowControl w:val="0"/>
        <w:spacing w:after="0" w:line="240" w:lineRule="auto"/>
        <w:ind w:left="-142" w:firstLine="568"/>
        <w:jc w:val="both"/>
        <w:outlineLvl w:val="0"/>
        <w:rPr>
          <w:rStyle w:val="fontstyle31"/>
          <w:b/>
        </w:rPr>
      </w:pPr>
      <w:r w:rsidRPr="00092400">
        <w:rPr>
          <w:rStyle w:val="fontstyle31"/>
        </w:rPr>
        <w:t>Информация, в мире которой ребенок находится с момента появления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на свет, способна нести в себе информационные угрозы. СМИ являются не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только носителем информации, а точней доносителем ее до масс, но и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мощнейшим аппаратом манипуляционного действия. Девальвируются и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высмеиваются бескорыстность, скромность, честность, целомудренность,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застенчивость. Деформация и деструктивные изменения духовной сферы общества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форме искаженных нравственных норм и критериев, неадекватных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социальных стереотипов и установок, ложных ориентаций и ценностей,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влияют на состояние и процессы во всех основных сферах общественной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жизни. Недостоверная, неэтичная, непристойная, деструктивная информация,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исходящая от основных источников информации, а также от средств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информационного воздействия, оказывает определенное влияние на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получателя информации – ребенка. Культ жестокости, насилия, порнографии, пропагандируемый в СМИ,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печатных изданиях неограниченной продажи, а также в компьютерных играх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и др., ведет к неосознаваемому порой желанию подражать этому,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способствует закреплению таких стереотипов поведения в их собственных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привычках и образе жизни, снижает уровень пороговых ограничений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правовых запретов. Негативная информация несет вред здоровью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 xml:space="preserve">(переутомление, психологическая зависимость, соматические </w:t>
      </w:r>
      <w:r w:rsidRPr="00092400">
        <w:rPr>
          <w:rStyle w:val="fontstyle31"/>
        </w:rPr>
        <w:lastRenderedPageBreak/>
        <w:t>заболевания,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снижение работоспособности и др.), происходит переоценка нравственных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норм, снижение интереса к искусству, чтению, перенос образцов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из виртуальной действительности в реальность и др.), ребенок испытывает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трудности в обучении (отсутствие времени на чтение, выполнение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домашнего задания, перегрузка излишней информацией, 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2400">
        <w:rPr>
          <w:rStyle w:val="fontstyle31"/>
        </w:rPr>
        <w:t>успеваемости).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Серьезной и глобально значимой проблемой стало злоупотребление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плодами ИКТ и их использование для совершения преступлений против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детей, которые особенно уязвимы в условиях интенсивного развития новых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информационных технологий (Интернета, мобильной и иных видов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электронной связи, цифрового вещания), доступности СМИ,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распространения информационно-телекоммуникационных сетей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пользования, интенсивного оборота рекламной продукции, электронных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компьютерных игр, кино-, видео-, иных аудиовизуальных сообщений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материалов. Их бесконтрольное использование нередко оказывает на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психотравмирующее и растлевающее влияние, побуждает их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рискованному, агрессивному, жестокому, антиобщественному поведению,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облегчает их вовлечение в криминальную деятельность, развратные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>действия, азартные игры, тоталитарные секты, деструктивные группировки.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577B" w:rsidRDefault="008E577B" w:rsidP="00655B2B">
      <w:pPr>
        <w:widowControl w:val="0"/>
        <w:spacing w:after="0" w:line="240" w:lineRule="auto"/>
        <w:ind w:firstLine="851"/>
        <w:jc w:val="both"/>
        <w:outlineLvl w:val="0"/>
        <w:rPr>
          <w:rStyle w:val="fontstyle31"/>
        </w:rPr>
      </w:pPr>
      <w:r w:rsidRPr="00092400">
        <w:rPr>
          <w:rStyle w:val="fontstyle31"/>
        </w:rPr>
        <w:t>Дети и подростки, в силу возраста не обладают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способностью фильтровать качество информации. У них не сформированы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критерии различия, они не видят опасностей и не осознают рисков,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принимают всю информацию, не понимая, что она может быть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противозаконной, неэтичной, недостоверной, вредоносной. Информационное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воздействие становится главным рычагом управления людьми.</w:t>
      </w:r>
      <w:r>
        <w:rPr>
          <w:rStyle w:val="fontstyle31"/>
        </w:rPr>
        <w:t xml:space="preserve"> </w:t>
      </w:r>
    </w:p>
    <w:p w:rsidR="008E577B" w:rsidRDefault="008E577B" w:rsidP="00655B2B">
      <w:pPr>
        <w:widowControl w:val="0"/>
        <w:spacing w:after="0" w:line="240" w:lineRule="auto"/>
        <w:ind w:firstLine="851"/>
        <w:jc w:val="both"/>
        <w:outlineLvl w:val="0"/>
        <w:rPr>
          <w:rStyle w:val="fontstyle31"/>
        </w:rPr>
      </w:pPr>
      <w:r w:rsidRPr="00092400">
        <w:rPr>
          <w:rStyle w:val="fontstyle31"/>
        </w:rPr>
        <w:t>Один из возможных путей разрешения проблемы информационной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400">
        <w:rPr>
          <w:rStyle w:val="fontstyle31"/>
        </w:rPr>
        <w:t xml:space="preserve">безопасности - </w:t>
      </w:r>
      <w:r w:rsidRPr="00092400">
        <w:rPr>
          <w:rStyle w:val="fontstyle51"/>
        </w:rPr>
        <w:t>обучение ребенка адекватному восприятию и оценке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400">
        <w:rPr>
          <w:rStyle w:val="fontstyle51"/>
        </w:rPr>
        <w:t>информации, ее критическому осмыслению на основе нравственных 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92400">
        <w:rPr>
          <w:rStyle w:val="fontstyle51"/>
        </w:rPr>
        <w:t xml:space="preserve">культурных ценностей. </w:t>
      </w:r>
      <w:r w:rsidRPr="00092400">
        <w:rPr>
          <w:rStyle w:val="fontstyle31"/>
        </w:rPr>
        <w:t>Для полноценного развития ребенка не нужно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создавать идеальную информационную среду, более важно и продуктивно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заниматься развитием информационной безопасности личности ребенка.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Сегодня возникло устойчивое понимание того, что проблема детской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безопасности в современном информационном пространстве - это предмет,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требующий скоординированного решения на всех уровнях: от семейного и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муниципального до регионального, государственного и международного.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Проблема информационной безопасности нашла свое отражение в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Ф</w:t>
      </w:r>
      <w:r w:rsidR="00420B4B">
        <w:rPr>
          <w:rStyle w:val="fontstyle31"/>
        </w:rPr>
        <w:t xml:space="preserve">едеральном законе от 29.12.2010 </w:t>
      </w:r>
      <w:r w:rsidRPr="00092400">
        <w:rPr>
          <w:rStyle w:val="fontstyle31"/>
        </w:rPr>
        <w:t>№ 436-ФЗ «О защите детей от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информации, причиняющей вред их здоровью и развитию». Закон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закладывает правовые основы для кардинального преобразования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информационного пространства российского общества с учетом потребности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формирования социальной среды, благоприятной для полноценного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психического и нравственно–духовного развития детей.</w:t>
      </w:r>
    </w:p>
    <w:p w:rsidR="008E577B" w:rsidRDefault="008E577B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31"/>
        </w:rPr>
        <w:t xml:space="preserve">           </w:t>
      </w:r>
      <w:r w:rsidRPr="00092400">
        <w:rPr>
          <w:rStyle w:val="fontstyle31"/>
        </w:rPr>
        <w:t>Для целенаправленной работы по формированию осознанного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45361">
        <w:rPr>
          <w:rStyle w:val="fontstyle31"/>
        </w:rPr>
        <w:t>самостоятельного умения детей</w:t>
      </w:r>
      <w:r w:rsidRPr="00092400">
        <w:rPr>
          <w:rStyle w:val="fontstyle31"/>
        </w:rPr>
        <w:t xml:space="preserve"> выбирать безопасную информацию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 xml:space="preserve"> необходимо организовывать часы общения,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 xml:space="preserve">беседы, практикумы, тренинги и </w:t>
      </w:r>
      <w:r w:rsidR="00B45361">
        <w:rPr>
          <w:rStyle w:val="fontstyle31"/>
        </w:rPr>
        <w:t xml:space="preserve">другие мероприятия по снижению </w:t>
      </w:r>
      <w:r w:rsidRPr="00092400">
        <w:rPr>
          <w:rStyle w:val="fontstyle31"/>
        </w:rPr>
        <w:t xml:space="preserve">уровня </w:t>
      </w:r>
      <w:r w:rsidRPr="00092400">
        <w:rPr>
          <w:rStyle w:val="fontstyle31"/>
        </w:rPr>
        <w:lastRenderedPageBreak/>
        <w:t>тревожности, формированию адекватной самооценки,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навыков безопасного поведения в ситуациях, угрожающих их жизни и</w:t>
      </w:r>
      <w:r w:rsidRPr="0009240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92400">
        <w:rPr>
          <w:rStyle w:val="fontstyle31"/>
        </w:rPr>
        <w:t>здоровью в Интернете.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C5123" w:rsidRDefault="00BC5123" w:rsidP="00BC5123">
      <w:pPr>
        <w:widowControl w:val="0"/>
        <w:spacing w:after="0" w:line="240" w:lineRule="auto"/>
        <w:jc w:val="both"/>
        <w:outlineLvl w:val="0"/>
        <w:rPr>
          <w:rStyle w:val="fontstyle81"/>
          <w:b/>
        </w:rPr>
      </w:pPr>
    </w:p>
    <w:p w:rsidR="00393E36" w:rsidRPr="00BC5123" w:rsidRDefault="00153907" w:rsidP="00655B2B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outlineLvl w:val="0"/>
        <w:rPr>
          <w:rStyle w:val="fontstyle81"/>
          <w:bCs/>
          <w:i w:val="0"/>
        </w:rPr>
      </w:pPr>
      <w:r w:rsidRPr="00153907">
        <w:rPr>
          <w:rStyle w:val="fontstyle81"/>
          <w:b/>
          <w:i w:val="0"/>
        </w:rPr>
        <w:t>Особенности восприятия негативной информации детьми</w:t>
      </w:r>
      <w:r w:rsidRPr="00153907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Pr="00153907">
        <w:rPr>
          <w:rStyle w:val="fontstyle81"/>
          <w:b/>
          <w:i w:val="0"/>
        </w:rPr>
        <w:t>разного возраста</w:t>
      </w:r>
      <w:r w:rsidR="00393E36" w:rsidRPr="00655B2B">
        <w:rPr>
          <w:rStyle w:val="fontstyle81"/>
          <w:b/>
          <w:i w:val="0"/>
        </w:rPr>
        <w:t>.</w:t>
      </w:r>
    </w:p>
    <w:p w:rsidR="00BC5123" w:rsidRPr="00655B2B" w:rsidRDefault="00BC5123" w:rsidP="00BC5123">
      <w:pPr>
        <w:pStyle w:val="a3"/>
        <w:widowControl w:val="0"/>
        <w:spacing w:after="0" w:line="240" w:lineRule="auto"/>
        <w:ind w:left="1781"/>
        <w:jc w:val="both"/>
        <w:outlineLvl w:val="0"/>
        <w:rPr>
          <w:rStyle w:val="fontstyle81"/>
          <w:bCs/>
          <w:i w:val="0"/>
        </w:rPr>
      </w:pPr>
    </w:p>
    <w:p w:rsidR="00393E36" w:rsidRDefault="00393E36" w:rsidP="00655B2B">
      <w:pPr>
        <w:widowControl w:val="0"/>
        <w:spacing w:after="0" w:line="240" w:lineRule="auto"/>
        <w:jc w:val="center"/>
        <w:outlineLvl w:val="0"/>
        <w:rPr>
          <w:rStyle w:val="fontstyle61"/>
          <w:b w:val="0"/>
        </w:rPr>
      </w:pPr>
      <w:r w:rsidRPr="00393E36">
        <w:rPr>
          <w:rStyle w:val="fontstyle61"/>
          <w:b w:val="0"/>
        </w:rPr>
        <w:t>Информационная продукция для детей, не достигших возраста шести лет, или 0+.</w:t>
      </w:r>
    </w:p>
    <w:p w:rsidR="00393E36" w:rsidRPr="002A67D2" w:rsidRDefault="00393E36" w:rsidP="00C43E63">
      <w:pPr>
        <w:widowControl w:val="0"/>
        <w:spacing w:line="240" w:lineRule="auto"/>
        <w:ind w:firstLine="708"/>
        <w:jc w:val="both"/>
        <w:rPr>
          <w:rStyle w:val="fontstyle61"/>
          <w:bCs w:val="0"/>
        </w:rPr>
      </w:pPr>
      <w:r w:rsidRPr="00393E36">
        <w:rPr>
          <w:rStyle w:val="fontstyle61"/>
          <w:b w:val="0"/>
          <w:i w:val="0"/>
        </w:rPr>
        <w:t>Маленькие дети могут смотреть ненатуралистические изображения или</w:t>
      </w:r>
      <w:r>
        <w:rPr>
          <w:rStyle w:val="fontstyle61"/>
          <w:b w:val="0"/>
        </w:rPr>
        <w:t xml:space="preserve"> </w:t>
      </w:r>
      <w:r w:rsidRPr="00393E36">
        <w:rPr>
          <w:rStyle w:val="fontstyle61"/>
          <w:b w:val="0"/>
          <w:i w:val="0"/>
        </w:rPr>
        <w:t>описания физического и психического насилия (за исключением</w:t>
      </w:r>
      <w:r>
        <w:rPr>
          <w:rStyle w:val="fontstyle61"/>
          <w:b w:val="0"/>
          <w:i w:val="0"/>
        </w:rPr>
        <w:t xml:space="preserve"> </w:t>
      </w:r>
      <w:r w:rsidRPr="00393E36">
        <w:rPr>
          <w:rStyle w:val="fontstyle61"/>
          <w:b w:val="0"/>
          <w:i w:val="0"/>
        </w:rPr>
        <w:t>сексуального) при условии торжества добра над злом, выражения</w:t>
      </w:r>
      <w:r>
        <w:rPr>
          <w:rStyle w:val="fontstyle61"/>
          <w:b w:val="0"/>
          <w:i w:val="0"/>
        </w:rPr>
        <w:t xml:space="preserve"> </w:t>
      </w:r>
      <w:r w:rsidRPr="00393E36">
        <w:rPr>
          <w:rStyle w:val="fontstyle61"/>
          <w:b w:val="0"/>
          <w:i w:val="0"/>
        </w:rPr>
        <w:t>сострадания к жертве и осуждения насилия. Программы, попадающие под</w:t>
      </w:r>
      <w:r>
        <w:rPr>
          <w:rStyle w:val="fontstyle61"/>
          <w:b w:val="0"/>
          <w:i w:val="0"/>
        </w:rPr>
        <w:t xml:space="preserve"> </w:t>
      </w:r>
      <w:r w:rsidRPr="00393E36">
        <w:rPr>
          <w:rStyle w:val="fontstyle61"/>
          <w:b w:val="0"/>
          <w:i w:val="0"/>
        </w:rPr>
        <w:t>эту категорию, не маркируются, поскольку разрешены к просмотру зрителям</w:t>
      </w:r>
      <w:r>
        <w:rPr>
          <w:rStyle w:val="fontstyle61"/>
          <w:b w:val="0"/>
          <w:i w:val="0"/>
        </w:rPr>
        <w:t xml:space="preserve"> </w:t>
      </w:r>
      <w:r w:rsidRPr="00393E36">
        <w:rPr>
          <w:rStyle w:val="fontstyle61"/>
          <w:b w:val="0"/>
          <w:i w:val="0"/>
        </w:rPr>
        <w:t>всех возрастных категорий.</w:t>
      </w:r>
      <w:r w:rsidR="002A67D2">
        <w:rPr>
          <w:rStyle w:val="fontstyle61"/>
          <w:b w:val="0"/>
          <w:i w:val="0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Современный малыш знакомится с телевизором и любыми другими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мобильными устройствами в возрасте до 1 года. Для маленького ребенка демонстрируемый видеоряд остается набором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расплывчатых картинок непонятного содержания, что препятствует развитию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его восприятия. Реальный сенсорный опыт дети могут получить только при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теплом тесном контакте, общении с родителями, близкими.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Непрекращающийся поток непонятных стимулов не способствует развитию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мышления и других психических функций.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Детское мышление в этом возрастном периоде характеризуется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центризмом, проявляется в том, что ребенок, </w:t>
      </w:r>
      <w:r w:rsidR="002A67D2" w:rsidRPr="002A67D2">
        <w:rPr>
          <w:rStyle w:val="fontstyle81"/>
        </w:rPr>
        <w:t>вычленяя из целого отдельные</w:t>
      </w:r>
      <w:r w:rsidR="002A67D2" w:rsidRPr="002A67D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2A67D2" w:rsidRPr="002A67D2">
        <w:rPr>
          <w:rStyle w:val="fontstyle81"/>
        </w:rPr>
        <w:t>части, не может связать их друг с другом и с целым</w:t>
      </w:r>
      <w:r w:rsidR="002A67D2" w:rsidRPr="002A67D2">
        <w:rPr>
          <w:rStyle w:val="fontstyle81"/>
          <w:b/>
        </w:rPr>
        <w:t xml:space="preserve">,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он не способен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установить связи между разными деталями ситуации, не способен отделить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причину и следствие. Вряд ли взрослые после просмотра очередного мультипликационного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фильма обсуждают с ребенком такие темы, как: о чем был этот мультик,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какие персонажи в них добрые, а какие злые, правильно ли поступил главный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герой? Нередко дети даже затрудняются определить пол героя, к какой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группе он принадлежит (люди, животные, сказочные герои и пр.). Дети не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воспринимают и не воспроизводят в игре только что просмотренный сюжет,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который, в принципе, может остаться до конца так и не понятым, при этом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особо понравившиеся мультики дошколята смотрят по 5, а то и по 15 раз.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Единственное, что они делают в своей игре, это по нескольку раз повторяют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движен</w:t>
      </w:r>
      <w:r w:rsidR="002A67D2">
        <w:rPr>
          <w:rStyle w:val="fontstyle41"/>
          <w:rFonts w:ascii="Times New Roman" w:hAnsi="Times New Roman" w:cs="Times New Roman"/>
          <w:b w:val="0"/>
        </w:rPr>
        <w:t>ия героев, их мимику и жесты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Еще один немаловажный момент: дети смотрят фильмы перед сном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одни, родители приходят позже, когда надо выключать телевизор. Самым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лучшим вариантом для семьи была бы та ситуация, где близкий человек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читает сказку ребенку, во время чтения которой он (ребенок) успевает (!)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отследить сюжет, задает интересующие его вопросы, ему становится понятен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стиль, язык сказки. Сказка способствует развитию воображения ребенка,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выполняющая в этом возрасте аффективно-защитную функцию (уход от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переживаний благодаря воображаемой ситуации). А главное, значимый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взрослый становится проводником для ребенка, знакомит его с миром Добра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и Зла, помогает сориентироваться в ценностных ориентациях, морали.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81"/>
        </w:rPr>
        <w:lastRenderedPageBreak/>
        <w:t>В связи с этим особо стоит отметить, что информация в любом ее виде</w:t>
      </w:r>
      <w:r w:rsidR="002A67D2" w:rsidRPr="002A67D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A67D2" w:rsidRPr="002A67D2">
        <w:rPr>
          <w:rStyle w:val="fontstyle81"/>
        </w:rPr>
        <w:t>должна заканчиваться торжеством Добра над Злом.</w:t>
      </w:r>
      <w:r w:rsidR="002A67D2" w:rsidRPr="002A67D2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В последние годы все чаще и чаще родители жалуются на задержку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речевого развития, дети поздно начинают говорить, мало разговаривают, их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речь бедна, ни окрашена, наблюдаются примитивные фразы. Активное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формирование речи происходит в диалоге со взрослыми, причем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включенность ребенка идет не только на уровне артикуляции, но и на уровне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мыслей, действий, чувств, переживаний. Для того, чтобы ребенок заговорил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необходима его включенность в практическую познавательную деятельность,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на фоне которой идет параллельное развитие мышления, воображения,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овладения своим поведением, осознания себя, выстраивания отношений с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другими. Идет освоение внутреннего диалога с самим собой.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Если нет этой внутренней речи, значит нет уверенности в своих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действиях, такие дети становятся </w:t>
      </w:r>
      <w:proofErr w:type="spellStart"/>
      <w:r w:rsidR="002A67D2" w:rsidRPr="002A67D2">
        <w:rPr>
          <w:rStyle w:val="fontstyle41"/>
          <w:rFonts w:ascii="Times New Roman" w:hAnsi="Times New Roman" w:cs="Times New Roman"/>
          <w:b w:val="0"/>
        </w:rPr>
        <w:t>полезависимыми</w:t>
      </w:r>
      <w:proofErr w:type="spellEnd"/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 от мнения других,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зависимы от внешних воздействий, они не могут удержать ни содержание, ни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реализацию цели. Когда ребенок остается один на один с видеофильмами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(неважно, идет ли мультфильм или образовательная компьютерная детская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игра), то речевые звуки, не обращенные к ребенку, становятся пустым звуком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- не кому сказать, не к кому обратиться, чтобы еще раз повторили. Все это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порой доходит до такой степени, что дошкольникам легче изложить свои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мысли и желания криками, жестами и упрямством.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Такое поведение порой выражается в виде синдрома дефицита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внимания и </w:t>
      </w:r>
      <w:proofErr w:type="spellStart"/>
      <w:r w:rsidR="002A67D2" w:rsidRPr="002A67D2">
        <w:rPr>
          <w:rStyle w:val="fontstyle41"/>
          <w:rFonts w:ascii="Times New Roman" w:hAnsi="Times New Roman" w:cs="Times New Roman"/>
          <w:b w:val="0"/>
        </w:rPr>
        <w:t>гиперактивности</w:t>
      </w:r>
      <w:proofErr w:type="spellEnd"/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 (СДВГ). Такие дети становятся слишком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активными, импульсивными, нарушается концентрация внимания, они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отвлекаются на каждый внешний импульс, появляются проблемы в общении,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у них, по мнению взрослых, это не что иное, как проблема «дисциплины». На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самом деле истоки данной проблемы кроются во внешней стимуляции,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которые они привыкли получать с экрана. Нормальное общение не вызывает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у них удовлетворения, становится трудно понимать речь других, таким детям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просто скучно, неинтересно, они привыкли получать «другую» информацию.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Чрезмерное употребление мультфильмами и играми на компьютере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приводит к тому, что ребенок становится пассивным в своей деятельности,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у него должным образом не развивается воображение, фантазия. У них нет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желания что-либо конструировать, творить, заниматься продуктивной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творческой деятельностью только потому, что на экране уже давно все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сделали за него, ничего больше делать нет необходимости.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Экран любого электронного устройства становится злобным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деформирующим фактором развития психики ребенка, особенно его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содержание, если оно не учитывает всех возрастных особенностей ребенка.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Содержание любой информации должно строиться на учете того, что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мировоззрение ребенка зависит от того, что он видит, слышит, ощущает в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данный момент времени: все, что окружает ребенка, в том числе и явления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природы – результат деятельности людей.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Строя свою собственную картину мира, ребенок выдумывает,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изобретает теоретическую концепцию, парадокс в том, что в этом периоде у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дошкольника низкий уровень интеллектуальных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lastRenderedPageBreak/>
        <w:t>возможностей и высокий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уровень познавательных потребностей. Именно поэтому информационная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продукция должна быть бережной, не ложной, не должна подменять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ценностные общественные ориентиры, не блокировать развитие высших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чувств – любви, уважения, долга, совести; не препятствовать возникновению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первичных этических инстанций «Что такое хорошо и что такое плохо»,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эстетических переживаний «Красивое не может быть плохим».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Мы не можем не принимать во внимание то, что современные дети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родились в век информационных технологий, хотим мы или нет, но мы не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сможем полностью оградить их от этого. Взрослые, родители должны</w:t>
      </w:r>
      <w:r w:rsidR="002A67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понимать, что вводить компьютерные игры, обучающие фильмы,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мультфильмы надо после того, как дошкольник овладеет в полной мере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свойственную ему игровую и творческую деятельность. Просмотр «голубого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экрана» должен быть только под присмотром взрослого, оно должен быть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>осмысленным. Предоставлять свободный доступ к информационной технике</w:t>
      </w:r>
      <w:r w:rsidR="002A67D2" w:rsidRPr="002A67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2A67D2" w:rsidRPr="002A67D2">
        <w:rPr>
          <w:rStyle w:val="fontstyle41"/>
          <w:rFonts w:ascii="Times New Roman" w:hAnsi="Times New Roman" w:cs="Times New Roman"/>
          <w:b w:val="0"/>
        </w:rPr>
        <w:t xml:space="preserve">можно только за пределами дошкольного возраста, когда </w:t>
      </w:r>
      <w:r w:rsidR="002A67D2" w:rsidRPr="002A67D2">
        <w:rPr>
          <w:rStyle w:val="fontstyle81"/>
        </w:rPr>
        <w:t>ребенок готов</w:t>
      </w:r>
      <w:r w:rsidR="002A67D2" w:rsidRPr="002A67D2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="002A67D2" w:rsidRPr="002A67D2">
        <w:rPr>
          <w:rStyle w:val="fontstyle81"/>
        </w:rPr>
        <w:t>будет использовать их только по назначению – поиск нужной информации.</w:t>
      </w:r>
    </w:p>
    <w:p w:rsidR="00393E36" w:rsidRDefault="00393E36" w:rsidP="00655B2B">
      <w:pPr>
        <w:widowControl w:val="0"/>
        <w:spacing w:after="0" w:line="240" w:lineRule="auto"/>
        <w:jc w:val="center"/>
        <w:rPr>
          <w:rStyle w:val="fontstyle61"/>
          <w:b w:val="0"/>
        </w:rPr>
      </w:pPr>
      <w:r w:rsidRPr="00393E36">
        <w:rPr>
          <w:rStyle w:val="fontstyle61"/>
          <w:b w:val="0"/>
        </w:rPr>
        <w:t>Информационная продукция для детей, достигших возраста шести</w:t>
      </w:r>
      <w:r w:rsidRPr="00393E3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61"/>
          <w:b w:val="0"/>
        </w:rPr>
        <w:t>лет, или 6+.</w:t>
      </w:r>
    </w:p>
    <w:p w:rsidR="00393E36" w:rsidRDefault="00393E36" w:rsidP="00655B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36">
        <w:rPr>
          <w:rStyle w:val="fontstyle41"/>
          <w:rFonts w:ascii="Times New Roman" w:hAnsi="Times New Roman" w:cs="Times New Roman"/>
          <w:b w:val="0"/>
        </w:rPr>
        <w:t>С 6 лет доступна информация, содержащая оправданные жанром и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сюжетом: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101"/>
          <w:rFonts w:ascii="Times New Roman" w:hAnsi="Times New Roman" w:cs="Times New Roman"/>
        </w:rPr>
        <w:sym w:font="Symbol" w:char="F02D"/>
      </w:r>
      <w:r w:rsidRPr="00393E36">
        <w:rPr>
          <w:rStyle w:val="fontstyle101"/>
          <w:rFonts w:ascii="Times New Roman" w:hAnsi="Times New Roman" w:cs="Times New Roman"/>
        </w:rPr>
        <w:t xml:space="preserve"> </w:t>
      </w:r>
      <w:r w:rsidRPr="00393E36">
        <w:rPr>
          <w:rStyle w:val="fontstyle41"/>
          <w:rFonts w:ascii="Times New Roman" w:hAnsi="Times New Roman" w:cs="Times New Roman"/>
          <w:b w:val="0"/>
        </w:rPr>
        <w:t>кратковременные и ненатуралистичные изображения или описание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заболеваний (за исключением тяжелых) или их последствий в форме, не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fontstyle41"/>
          <w:rFonts w:ascii="Times New Roman" w:hAnsi="Times New Roman" w:cs="Times New Roman"/>
          <w:b w:val="0"/>
        </w:rPr>
        <w:t>унижающей достоинства человека;</w:t>
      </w:r>
    </w:p>
    <w:p w:rsidR="00393E36" w:rsidRDefault="00393E36" w:rsidP="00655B2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36">
        <w:rPr>
          <w:rStyle w:val="fontstyle101"/>
          <w:rFonts w:ascii="Times New Roman" w:hAnsi="Times New Roman" w:cs="Times New Roman"/>
        </w:rPr>
        <w:sym w:font="Symbol" w:char="F02D"/>
      </w:r>
      <w:r w:rsidRPr="00393E36">
        <w:rPr>
          <w:rStyle w:val="fontstyle101"/>
          <w:rFonts w:ascii="Times New Roman" w:hAnsi="Times New Roman" w:cs="Times New Roman"/>
        </w:rPr>
        <w:t xml:space="preserve"> </w:t>
      </w:r>
      <w:r w:rsidRPr="00393E36">
        <w:rPr>
          <w:rStyle w:val="fontstyle41"/>
          <w:rFonts w:ascii="Times New Roman" w:hAnsi="Times New Roman" w:cs="Times New Roman"/>
          <w:b w:val="0"/>
        </w:rPr>
        <w:t>ненатуралистические изображения несчастного случая, аварии,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катастрофы либо насильственной смерти без демонстрации их последствий,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которые могут вызвать у детей страх, ужас или панику;</w:t>
      </w:r>
    </w:p>
    <w:p w:rsidR="00393E36" w:rsidRDefault="00393E36" w:rsidP="00655B2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3E36">
        <w:rPr>
          <w:rStyle w:val="fontstyle101"/>
          <w:rFonts w:ascii="Times New Roman" w:hAnsi="Times New Roman" w:cs="Times New Roman"/>
        </w:rPr>
        <w:sym w:font="Symbol" w:char="F02D"/>
      </w:r>
      <w:r w:rsidRPr="00393E36">
        <w:rPr>
          <w:rStyle w:val="fontstyle101"/>
          <w:rFonts w:ascii="Times New Roman" w:hAnsi="Times New Roman" w:cs="Times New Roman"/>
        </w:rPr>
        <w:t xml:space="preserve"> </w:t>
      </w:r>
      <w:r w:rsidRPr="00393E36">
        <w:rPr>
          <w:rStyle w:val="fontstyle41"/>
          <w:rFonts w:ascii="Times New Roman" w:hAnsi="Times New Roman" w:cs="Times New Roman"/>
          <w:b w:val="0"/>
        </w:rPr>
        <w:t>не побуждающие к совершению антиобщественных действий и (или)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преступлений, эпизодические изображения или описание этих действий и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(или) преступлений при условии, что не обосновывается и не оправдывается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0B4B">
        <w:rPr>
          <w:rStyle w:val="fontstyle41"/>
          <w:rFonts w:ascii="Times New Roman" w:hAnsi="Times New Roman" w:cs="Times New Roman"/>
          <w:b w:val="0"/>
        </w:rPr>
        <w:t>их допустимость</w:t>
      </w:r>
      <w:r w:rsidRPr="00393E36">
        <w:rPr>
          <w:rStyle w:val="fontstyle41"/>
          <w:rFonts w:ascii="Times New Roman" w:hAnsi="Times New Roman" w:cs="Times New Roman"/>
          <w:b w:val="0"/>
        </w:rPr>
        <w:t xml:space="preserve"> и выражается отрицательное, осуждающее отношение к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лицу, их совершающим.</w:t>
      </w:r>
    </w:p>
    <w:p w:rsidR="00393E36" w:rsidRDefault="00393E36" w:rsidP="00655B2B">
      <w:pPr>
        <w:widowControl w:val="0"/>
        <w:spacing w:after="0" w:line="240" w:lineRule="auto"/>
        <w:ind w:firstLine="708"/>
        <w:jc w:val="both"/>
        <w:rPr>
          <w:rStyle w:val="fontstyle41"/>
          <w:rFonts w:ascii="Times New Roman" w:hAnsi="Times New Roman" w:cs="Times New Roman"/>
          <w:b w:val="0"/>
        </w:rPr>
      </w:pPr>
      <w:r>
        <w:rPr>
          <w:rStyle w:val="fontstyle41"/>
          <w:rFonts w:ascii="Times New Roman" w:hAnsi="Times New Roman" w:cs="Times New Roman"/>
          <w:b w:val="0"/>
        </w:rPr>
        <w:t>В</w:t>
      </w:r>
      <w:r w:rsidRPr="00393E36">
        <w:rPr>
          <w:rStyle w:val="fontstyle41"/>
          <w:rFonts w:ascii="Times New Roman" w:hAnsi="Times New Roman" w:cs="Times New Roman"/>
          <w:b w:val="0"/>
        </w:rPr>
        <w:t xml:space="preserve"> жизнь ребенка постепенно вводится иная информация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(несчастные случаи, аварии, катастрофы, смерть, эпизодические изображения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преступлений). Это связано с тем, что ребенок помимо хорошей информации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должен знать, что все в этом мире не так уже и безоблачно, что есть и плохие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люди, и плохие поступки, что мир вертится не только вокруг него одного, не</w:t>
      </w:r>
      <w:r w:rsidRPr="00393E3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93E36">
        <w:rPr>
          <w:rStyle w:val="fontstyle41"/>
          <w:rFonts w:ascii="Times New Roman" w:hAnsi="Times New Roman" w:cs="Times New Roman"/>
          <w:b w:val="0"/>
        </w:rPr>
        <w:t>все подчинено его потребностям.</w:t>
      </w:r>
    </w:p>
    <w:p w:rsidR="00153907" w:rsidRDefault="00153907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3907">
        <w:rPr>
          <w:rStyle w:val="fontstyle81"/>
        </w:rPr>
        <w:t>Каковы же психологические</w:t>
      </w:r>
      <w:r w:rsidRPr="001539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3907">
        <w:rPr>
          <w:rStyle w:val="fontstyle81"/>
        </w:rPr>
        <w:t>новообразования и связанные с ними особенности восприятия информации в</w:t>
      </w:r>
      <w:r w:rsidRPr="00153907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53907">
        <w:rPr>
          <w:rStyle w:val="fontstyle81"/>
        </w:rPr>
        <w:t>данном возрастном периоде?</w:t>
      </w:r>
    </w:p>
    <w:p w:rsidR="00153907" w:rsidRDefault="00153907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Во-первых, ребенок готовится стать школьником. Школьное детство –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это новая ступень в формировании индивидуальности ребенка, где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разворачиваются жизненные события, в которых ребенок решает свои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важнейшие проблемы развития.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Дети начинают охранять границы собственного психологического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пространс</w:t>
      </w:r>
      <w:r>
        <w:rPr>
          <w:rStyle w:val="fontstyle41"/>
          <w:rFonts w:ascii="Times New Roman" w:hAnsi="Times New Roman" w:cs="Times New Roman"/>
          <w:b w:val="0"/>
        </w:rPr>
        <w:t xml:space="preserve">тва, которое, в первую очередь, </w:t>
      </w:r>
      <w:r w:rsidRPr="00153907">
        <w:rPr>
          <w:rStyle w:val="fontstyle41"/>
          <w:rFonts w:ascii="Times New Roman" w:hAnsi="Times New Roman" w:cs="Times New Roman"/>
          <w:b w:val="0"/>
        </w:rPr>
        <w:lastRenderedPageBreak/>
        <w:t>распространяется на их личное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предметное окружение, даже случайное их разрушение вызывает у них бурю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эмоций. Таким образом, младшие школьники обозначают принадлежность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вещи самому себе, она приобретает как бы более личные свойства.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В норме ребенок может сказать «нельзя», поругаться с другим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сверстником, если тот взял без спросу его предметы, вещи, даже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подраться…Что сейчас?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Сейчас в мире, когда дети, осваивая планшетные устройства, очень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часть и подолгу после школы засиживаются в игры, где ведут драку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роботами, монстрами, ботами и тому подобными страшноватыми 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20B4B">
        <w:rPr>
          <w:rStyle w:val="fontstyle41"/>
          <w:rFonts w:ascii="Times New Roman" w:hAnsi="Times New Roman" w:cs="Times New Roman"/>
          <w:b w:val="0"/>
        </w:rPr>
        <w:t>обученными отвечать</w:t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 ударом на удар мишенями для оттачивания боевого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мастерства. Жестокие агрессивные игры с потоками крови сегодня в моде.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Рост агрессии на лицо, ребенок живет с вымышленными кровожадными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героями, у которых нет ни семьи, ни прошлого, ни будущего. Тебя могут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«убить» несколько раз за день, если ты не истребишь клан враждующих 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тобой жителей какой-то неведомой планеты, а, чтобы заработать себе «новую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жизнь» потребуется сделать что-то разрушительное и страшное. Родители,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приобретая</w:t>
      </w:r>
      <w:r w:rsidR="00420B4B">
        <w:rPr>
          <w:rStyle w:val="fontstyle41"/>
          <w:rFonts w:ascii="Times New Roman" w:hAnsi="Times New Roman" w:cs="Times New Roman"/>
          <w:b w:val="0"/>
        </w:rPr>
        <w:t xml:space="preserve"> такие игры или закачивая их в И</w:t>
      </w:r>
      <w:r w:rsidRPr="00153907">
        <w:rPr>
          <w:rStyle w:val="fontstyle41"/>
          <w:rFonts w:ascii="Times New Roman" w:hAnsi="Times New Roman" w:cs="Times New Roman"/>
          <w:b w:val="0"/>
        </w:rPr>
        <w:t>нтернете, даже не задумываются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над тем, что они нарушают закон об информационной безопасности детей.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Дети в норме, как было показано выше, охраняют свое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психологическое пространство (вещи, предметы, собственное тело), но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сейчас в связи с тем, что, казалось бы, на их пространство никто не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посягается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 в реальном мире, а в виртуальном, наоборот, загнали в угол,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убили, то потребность ударить, отомстить обидчику проявляется в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ужасающих формах агрессии, жестоких поступках по отношению к другим.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Судите сами: так школьник из Новосибирска в 2008 году, игравший в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компьютерном клубе в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Counter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Strike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>, подстерег на выходе из клуба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17-летнего игрока, несколько раз убившего его в рамках игры.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Вооружившись кирпичом, он нанес обидчику смертельные побои…</w:t>
      </w:r>
    </w:p>
    <w:p w:rsidR="00153907" w:rsidRDefault="00153907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Грубые действия в играх, в информационной продукции сопутствуют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появлению подобных же мыслей, чувств и </w:t>
      </w:r>
      <w:r w:rsidR="00420B4B">
        <w:rPr>
          <w:rStyle w:val="fontstyle41"/>
          <w:rFonts w:ascii="Times New Roman" w:hAnsi="Times New Roman" w:cs="Times New Roman"/>
          <w:b w:val="0"/>
        </w:rPr>
        <w:t>поведения</w:t>
      </w:r>
      <w:r w:rsidRPr="00153907">
        <w:rPr>
          <w:rStyle w:val="fontstyle41"/>
          <w:rFonts w:ascii="Times New Roman" w:hAnsi="Times New Roman" w:cs="Times New Roman"/>
          <w:b w:val="0"/>
        </w:rPr>
        <w:t>, у детей снижается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чувствительность к насилию, кроме того постоянная стимуляция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агрессивного поведения повышает уровень физиологического возбуждения.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 младшем школьном возрасте большие изменения происходят в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познавательной сфере ребенка. Память приобретает ярко выраженный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характер. В области восприятия происходит переход от непроизвольного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восприятия ребенка-дошкольника к целенаправленному произвольному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наблюдению за объектом. Представим себе школьника, который смотрит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неприемлемую для него информацию, что произойдет дальше? Он изучает и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наблюдает сцены насилия, жестокости (при этом не особо понимает, не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разбирается в сюжете), в память переходят основные яркие, особо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запомнившиеся моменты. Итак, изо дня в день. К какому-то времени у него в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памяти накапливается банк определенных жизненных ситуаций, которые он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когда-то видел, но значение и смысл ему никто не объяснил и другого он не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знает. Если у ребенка нет собственного опыта решения каких-то проблем по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взаимодействию с другими и нет значимого взрослого рядом, то он начнет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использовать именно тот сценарий, который отложился у него в памяти.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lastRenderedPageBreak/>
        <w:t>Как известно, в младшем школьном возрасте огромное значение для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формирования личности школьника является освоение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общественнополезного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 труда. В ходе труда идет овладение нравственными ценностями,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неизменным качеством трудолюбия. В современных условиях это потенциальная готовность детей к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активной деятельности, к построению своей жизни перечеркивается той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информа</w:t>
      </w:r>
      <w:r w:rsidR="00420B4B">
        <w:rPr>
          <w:rStyle w:val="fontstyle41"/>
          <w:rFonts w:ascii="Times New Roman" w:hAnsi="Times New Roman" w:cs="Times New Roman"/>
          <w:b w:val="0"/>
        </w:rPr>
        <w:t xml:space="preserve">цией, которая доносится из всех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медиаисточников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>: что в жизни не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нужно прилагать усилий для достижения своих целей, что все дозволено, что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все покупается, а за поступки никто ответственности не несет. Информация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об устройстве мира, роли и места человека в нем становится ложной, ребенку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она дается уже в готовом виде, не надо думать, размышлять. Современные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исследования показывают, что дети не могут постоянно находиться в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ситуации потребления готового знания. Они изначально хотят и умеют, если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научить их, быть активными, самостоятельными в учебно-познавательной</w:t>
      </w:r>
      <w:r w:rsidR="00420B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деятельности.</w:t>
      </w:r>
    </w:p>
    <w:p w:rsidR="00153907" w:rsidRDefault="00153907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Возраст, с 6/7 до 12 лет - широкий спектр социально-психологических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отклонений в значимых для ребенка сферах жизнедеятельности и основных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расстройств возрастного психического развития на фоне неправильного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восприятия и потребления неконтролируемого количества деструктивной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информации.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В сфере семьи это могут быть: стрессы у родителей и стойкие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внутрисемейные конфликты с вовлечением в них ребенка;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противопоставления родительских или семейных ценностей ценностям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ребенка.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В сфере школы это: школьная неуспеваемость и конфликты с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учителем; высокая частота случаев смены школы при конфликтных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ситуациях; непринятие одноклассниками.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Среди расстройств возрастного психического развития: проявление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задержанного развития с личностным инфантилизмом, синдром дефицита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внимания и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гиперактивности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>, оппозиционно-вызывающие расстройства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поведения и др.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153907" w:rsidRPr="00153907" w:rsidRDefault="00153907" w:rsidP="00153907">
      <w:pPr>
        <w:widowControl w:val="0"/>
        <w:spacing w:after="0" w:line="240" w:lineRule="auto"/>
        <w:ind w:firstLine="708"/>
        <w:jc w:val="both"/>
        <w:rPr>
          <w:rStyle w:val="fontstyle41"/>
          <w:rFonts w:ascii="Times New Roman" w:hAnsi="Times New Roman" w:cs="Times New Roman"/>
          <w:b w:val="0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Общественность, школа, семья должны знать главное: этот возраст с 6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до 12 лет является </w:t>
      </w:r>
      <w:r w:rsidRPr="00153907">
        <w:rPr>
          <w:rStyle w:val="fontstyle81"/>
        </w:rPr>
        <w:t>самым чувствительным для освоения моральных,</w:t>
      </w:r>
      <w:r w:rsidRPr="00153907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153907">
        <w:rPr>
          <w:rStyle w:val="fontstyle81"/>
        </w:rPr>
        <w:t>культурных норм, ценностных, духовных ориентаций</w:t>
      </w:r>
      <w:r w:rsidRPr="00153907">
        <w:rPr>
          <w:rStyle w:val="fontstyle41"/>
          <w:rFonts w:ascii="Times New Roman" w:hAnsi="Times New Roman" w:cs="Times New Roman"/>
          <w:b w:val="0"/>
        </w:rPr>
        <w:t>. В этом периоде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необходимо заложить установки для развития личности ребенка, для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самоопределения (через механизмы самопознания, рефлексии,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целеполагания), обучить основным навыкам делового общения, критического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мышления, сотрудничества, открыть перед младшим школьником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перспективы его реализации как полноценного члена общества, а также как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единственного ответственного за свою жизнь.</w:t>
      </w:r>
    </w:p>
    <w:p w:rsidR="00153907" w:rsidRDefault="00153907" w:rsidP="00655B2B">
      <w:pPr>
        <w:widowControl w:val="0"/>
        <w:spacing w:after="0" w:line="240" w:lineRule="auto"/>
        <w:ind w:firstLine="708"/>
        <w:jc w:val="both"/>
        <w:rPr>
          <w:rStyle w:val="fontstyle41"/>
          <w:rFonts w:ascii="Times New Roman" w:hAnsi="Times New Roman" w:cs="Times New Roman"/>
          <w:b w:val="0"/>
        </w:rPr>
      </w:pPr>
    </w:p>
    <w:p w:rsidR="00630CA1" w:rsidRPr="00630CA1" w:rsidRDefault="00630CA1" w:rsidP="00655B2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630C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Информационная продукция для</w:t>
      </w:r>
      <w:r w:rsidR="00420B4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детей, достигших возраста двенадцати</w:t>
      </w:r>
      <w:r w:rsidRPr="00630C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  <w:t>лет, или 12+.</w:t>
      </w:r>
    </w:p>
    <w:p w:rsidR="00393E36" w:rsidRDefault="00630CA1" w:rsidP="00655B2B">
      <w:pPr>
        <w:widowControl w:val="0"/>
        <w:spacing w:after="0" w:line="240" w:lineRule="auto"/>
        <w:ind w:firstLine="708"/>
        <w:jc w:val="both"/>
        <w:rPr>
          <w:rStyle w:val="fontstyle41"/>
          <w:rFonts w:ascii="Times New Roman" w:hAnsi="Times New Roman" w:cs="Times New Roman"/>
          <w:b w:val="0"/>
        </w:rPr>
      </w:pPr>
      <w:r w:rsidRPr="00630CA1">
        <w:rPr>
          <w:rStyle w:val="fontstyle41"/>
          <w:rFonts w:ascii="Times New Roman" w:hAnsi="Times New Roman" w:cs="Times New Roman"/>
          <w:b w:val="0"/>
        </w:rPr>
        <w:t>С 12 лет доступна информационная продукция, содержащая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оправданные ее жанром и (или) сюжетом: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- эпизодические изображение или описание жестокости и (или) насилия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(за исключением сексуального насилия) без натуралистического показа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процесса лишения жизни или нанесения увечий при условии, что выражается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20B4B">
        <w:rPr>
          <w:rStyle w:val="fontstyle41"/>
          <w:rFonts w:ascii="Times New Roman" w:hAnsi="Times New Roman" w:cs="Times New Roman"/>
          <w:b w:val="0"/>
        </w:rPr>
        <w:t>сострадание</w:t>
      </w:r>
      <w:r w:rsidRPr="00630CA1">
        <w:rPr>
          <w:rStyle w:val="fontstyle41"/>
          <w:rFonts w:ascii="Times New Roman" w:hAnsi="Times New Roman" w:cs="Times New Roman"/>
          <w:b w:val="0"/>
        </w:rPr>
        <w:t xml:space="preserve"> к жертве и (или) отрицательное, осуждающее отношение к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lastRenderedPageBreak/>
        <w:t>жестокости, насилию (за исключением насилия, применяемого в случаях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защиты прав граждан и охраняемых законом интересов общества или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государства);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- изображение или описание, не побуждающие к совершению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антиобщественных действий (в том числе к потреблению алкогольной и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спиртосодержащей продукции, пива и напитков, изготавливаемых на его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основе, участию в азартных играх, занятию бродяжничеством или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попрошайничеством), эпизодическое упоминание (без демонстрации)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наркотических средств, психотропных и (или) одурманивающих веществ,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табачных изделий при условии, что не обосновывается допустимость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антиобщественных действий, выражается отрицательное, осуждающее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отношение к ним и содержится указание на опасность потребления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указанных продукции, средств, веществ, изделий);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- не эксплуатирующие интереса к сексу и не носящие возбуждающего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или оскорбительного характера эпизодические ненатуралистические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изображение или описание половых отношений между мужчиной и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женщиной, за исключением изображения или описания действий</w:t>
      </w:r>
      <w:r w:rsidRPr="00630CA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сексуального характера.</w:t>
      </w:r>
    </w:p>
    <w:p w:rsidR="00153907" w:rsidRDefault="00B45361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Вообще подростковый возраст, начиная с 11 лет, является возрастом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врастания в культуру, когда индивидуальный субъективный мир молодого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человека входит в объективный реальный дух данной эпохи. Исходя из этого,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центральным новообразование</w:t>
      </w:r>
      <w:r w:rsidR="00420B4B">
        <w:rPr>
          <w:rStyle w:val="fontstyle41"/>
          <w:rFonts w:ascii="Times New Roman" w:hAnsi="Times New Roman" w:cs="Times New Roman"/>
          <w:b w:val="0"/>
        </w:rPr>
        <w:t>м</w:t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 этого периода является открытие «Я»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ребенка, возникновение рефлексии, осознание своей индивидуальности.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Специалисты отмечают, что в последнее время детей все чаще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соблазняют именно для создания интернет-порнографии. Одно из первых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средств привлечения несовершеннолетних – </w:t>
      </w:r>
      <w:r w:rsidRPr="00153907">
        <w:rPr>
          <w:rStyle w:val="fontstyle81"/>
        </w:rPr>
        <w:t>чаты</w:t>
      </w:r>
      <w:r w:rsidRPr="00153907">
        <w:rPr>
          <w:rStyle w:val="fontstyle81"/>
          <w:b/>
        </w:rPr>
        <w:t xml:space="preserve">. </w:t>
      </w:r>
      <w:r w:rsidRPr="00153907">
        <w:rPr>
          <w:rStyle w:val="fontstyle41"/>
          <w:rFonts w:ascii="Times New Roman" w:hAnsi="Times New Roman" w:cs="Times New Roman"/>
          <w:b w:val="0"/>
        </w:rPr>
        <w:t>С их помощью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злоумышленники стараются заставить детей сниматься в непристойных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фильмах, склоняют к сексу и даже похищают. Последствия таких действий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для детей хорошо известны: фактически, непристойные материалы, никогда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20B4B">
        <w:rPr>
          <w:rStyle w:val="fontstyle41"/>
          <w:rFonts w:ascii="Times New Roman" w:hAnsi="Times New Roman" w:cs="Times New Roman"/>
          <w:b w:val="0"/>
        </w:rPr>
        <w:t>не исчезнут со страниц И</w:t>
      </w:r>
      <w:r w:rsidRPr="00153907">
        <w:rPr>
          <w:rStyle w:val="fontstyle41"/>
          <w:rFonts w:ascii="Times New Roman" w:hAnsi="Times New Roman" w:cs="Times New Roman"/>
          <w:b w:val="0"/>
        </w:rPr>
        <w:t>нтернет</w:t>
      </w:r>
      <w:r w:rsidR="00420B4B">
        <w:rPr>
          <w:rStyle w:val="fontstyle41"/>
          <w:rFonts w:ascii="Times New Roman" w:hAnsi="Times New Roman" w:cs="Times New Roman"/>
          <w:b w:val="0"/>
        </w:rPr>
        <w:t>а</w:t>
      </w:r>
      <w:r w:rsidRPr="00153907">
        <w:rPr>
          <w:rStyle w:val="fontstyle41"/>
          <w:rFonts w:ascii="Times New Roman" w:hAnsi="Times New Roman" w:cs="Times New Roman"/>
          <w:b w:val="0"/>
        </w:rPr>
        <w:t>. Ребенок чувствует себя виноватым,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стыдится того, что его видеоролики, фотографии увидят другие, и из-за этого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стыдится рассказывать о случившемся близким ему людям.</w:t>
      </w:r>
    </w:p>
    <w:p w:rsidR="00153907" w:rsidRDefault="00B45361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Особый эффект оказывает на молодежь столкновение с любым видом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информационной продукции порнографического характера. Эти материалы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 только стимулируют и меняют подростковое представление о сексуальных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практиках, но и оказывают извращенное «образовательное» действие, служат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 качестве модели и руководства к действию.</w:t>
      </w:r>
      <w:r w:rsidR="00153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Конечно, разные страны по-своему борются с такими</w:t>
      </w:r>
      <w:r w:rsidR="00153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противоправными действиями по отношению к детям, тем не менее назвать</w:t>
      </w:r>
      <w:r w:rsidR="00153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достаточную защиту детей – пользователей Интернета в мировом масштабе</w:t>
      </w:r>
      <w:r w:rsidR="00153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нельзя.</w:t>
      </w:r>
    </w:p>
    <w:p w:rsidR="00153907" w:rsidRDefault="00B45361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Мобильный доступ к интернету за пределами дома и школы открывает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новые горизонты для общения и доверительных отношений между детьми и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незнакомыми взрослыми. При этом в большинстве национальных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законодательств не предусматривается обязанность поставщиков интернет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услуг, операторов телефонной связи или банковских служб информировать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lastRenderedPageBreak/>
        <w:t>органы власти и сотрудничать с ними в случае обнаружения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порнографических сайтов, в сети которых вовлекаются дети.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Чтобы помочь детям, имевших в своей жизни такой ужасный опыт,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необходимы огромные усилия взрослых, их неподдельная любовь и доверие,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необходимо способствовать восстановлению физического и психического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здоровья.</w:t>
      </w:r>
    </w:p>
    <w:p w:rsidR="00B45361" w:rsidRPr="00153907" w:rsidRDefault="00B45361" w:rsidP="0015390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3907">
        <w:rPr>
          <w:rStyle w:val="fontstyle41"/>
          <w:rFonts w:ascii="Times New Roman" w:hAnsi="Times New Roman" w:cs="Times New Roman"/>
          <w:b w:val="0"/>
        </w:rPr>
        <w:t>В подростковом возрасте самосознание человека находится в активной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стадии формирования. Подростки ищут себя в этом мире и поэтому все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время пробуют что-то новое. Интернет для них представляет собой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совершенно уникальное пространство для личностного и социального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самоопределения. Подросток в социальных сетях стремится найти себя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самого. Для подрастающего поколения характерно использование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 xml:space="preserve">агрессивных и шокирующих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ников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: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Dark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,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Stella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,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Gothic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Princess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>, I LOVE,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ROCK, ИЗГОЙ. В качестве образов дети чаще всего используют фотографии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знаменитостей, героев аниме, фотографии обнаженного тела.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Блоги и социальные сети могут играть неоднозначную роль в жизни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подростка. С одной стороны, они предоставляют уникальные возможности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для самоопределения личности, открывая доступ к огромному количеству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людей и социальных групп. В то же время некоторые особенности общения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подростков в блогах (высокий уровень активности, хаотичное блуждание по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интернет-ресурсам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 xml:space="preserve">, агрессивная </w:t>
      </w:r>
      <w:proofErr w:type="spellStart"/>
      <w:r w:rsidRPr="00153907">
        <w:rPr>
          <w:rStyle w:val="fontstyle41"/>
          <w:rFonts w:ascii="Times New Roman" w:hAnsi="Times New Roman" w:cs="Times New Roman"/>
          <w:b w:val="0"/>
        </w:rPr>
        <w:t>самопрезентация</w:t>
      </w:r>
      <w:proofErr w:type="spellEnd"/>
      <w:r w:rsidRPr="00153907">
        <w:rPr>
          <w:rStyle w:val="fontstyle41"/>
          <w:rFonts w:ascii="Times New Roman" w:hAnsi="Times New Roman" w:cs="Times New Roman"/>
          <w:b w:val="0"/>
        </w:rPr>
        <w:t>) являются потенциальными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источниками угроз для их безопасности, например, таких, как установление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случайных контактов с незнакомцами, вовлечение в антисоциальные группы,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возникновение различных конфликтных ситуаций.</w:t>
      </w:r>
      <w:r w:rsidR="001539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53907">
        <w:rPr>
          <w:rStyle w:val="fontstyle41"/>
          <w:rFonts w:ascii="Times New Roman" w:hAnsi="Times New Roman" w:cs="Times New Roman"/>
          <w:b w:val="0"/>
        </w:rPr>
        <w:t>Негативная информация в этом периоде может нанести значительный ущерб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развитию личности ребенка, именно поэтому подросткам необходимо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оказать нужное педагогическое влияние через реальное взаимодействие,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потому что вследствие недостаточной обобщенности нравственного опыта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нравственные убеждения подрастающего поколения находятся в</w:t>
      </w:r>
      <w:r w:rsidRPr="0015390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53907">
        <w:rPr>
          <w:rStyle w:val="fontstyle41"/>
          <w:rFonts w:ascii="Times New Roman" w:hAnsi="Times New Roman" w:cs="Times New Roman"/>
          <w:b w:val="0"/>
        </w:rPr>
        <w:t>неустойчивом состоянии.</w:t>
      </w:r>
    </w:p>
    <w:p w:rsidR="00630CA1" w:rsidRPr="00630CA1" w:rsidRDefault="00630CA1" w:rsidP="00655B2B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630C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Информационная продукция для детей, достигших возраста</w:t>
      </w:r>
      <w:r w:rsidRPr="00630CA1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  <w:t>шестнадцати лет, или 16+.</w:t>
      </w:r>
    </w:p>
    <w:p w:rsidR="00420B4B" w:rsidRDefault="00630CA1" w:rsidP="00655B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630CA1">
        <w:rPr>
          <w:rStyle w:val="fontstyle41"/>
          <w:rFonts w:ascii="Times New Roman" w:hAnsi="Times New Roman" w:cs="Times New Roman"/>
          <w:b w:val="0"/>
        </w:rPr>
        <w:t>Информация с возрастным ограничением</w:t>
      </w:r>
      <w:r>
        <w:rPr>
          <w:rStyle w:val="fontstyle41"/>
          <w:rFonts w:ascii="Times New Roman" w:hAnsi="Times New Roman" w:cs="Times New Roman"/>
          <w:b w:val="0"/>
        </w:rPr>
        <w:t xml:space="preserve"> 16+</w:t>
      </w:r>
      <w:r w:rsidR="00420B4B">
        <w:rPr>
          <w:rStyle w:val="fontstyle41"/>
          <w:rFonts w:ascii="Times New Roman" w:hAnsi="Times New Roman" w:cs="Times New Roman"/>
          <w:b w:val="0"/>
        </w:rPr>
        <w:t xml:space="preserve"> может содержать</w:t>
      </w:r>
      <w:r w:rsidRPr="00630CA1">
        <w:rPr>
          <w:rStyle w:val="fontstyle41"/>
          <w:rFonts w:ascii="Times New Roman" w:hAnsi="Times New Roman" w:cs="Times New Roman"/>
          <w:b w:val="0"/>
        </w:rPr>
        <w:t>: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101"/>
          <w:rFonts w:ascii="Times New Roman" w:hAnsi="Times New Roman" w:cs="Times New Roman"/>
          <w:b/>
        </w:rPr>
        <w:sym w:font="Symbol" w:char="F02D"/>
      </w:r>
      <w:r w:rsidRPr="00630CA1">
        <w:rPr>
          <w:rStyle w:val="fontstyle101"/>
          <w:rFonts w:ascii="Times New Roman" w:hAnsi="Times New Roman" w:cs="Times New Roman"/>
          <w:b/>
        </w:rPr>
        <w:t xml:space="preserve"> </w:t>
      </w:r>
      <w:r w:rsidRPr="00630CA1">
        <w:rPr>
          <w:rStyle w:val="fontstyle41"/>
          <w:rFonts w:ascii="Times New Roman" w:hAnsi="Times New Roman" w:cs="Times New Roman"/>
          <w:b w:val="0"/>
        </w:rPr>
        <w:t>изображение или описание несчастного случая, аварии</w:t>
      </w:r>
      <w:r w:rsidR="00420B4B">
        <w:rPr>
          <w:rStyle w:val="fontstyle41"/>
          <w:rFonts w:ascii="Times New Roman" w:hAnsi="Times New Roman" w:cs="Times New Roman"/>
          <w:b w:val="0"/>
        </w:rPr>
        <w:t>,</w:t>
      </w:r>
      <w:r w:rsidRPr="00630CA1">
        <w:rPr>
          <w:rStyle w:val="fontstyle41"/>
          <w:rFonts w:ascii="Times New Roman" w:hAnsi="Times New Roman" w:cs="Times New Roman"/>
          <w:b w:val="0"/>
        </w:rPr>
        <w:t xml:space="preserve"> катастрофы,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заболевания без натуралистического показа их последствий, которые могут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вызвать у детей страх, ужас или панику;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101"/>
          <w:rFonts w:ascii="Times New Roman" w:hAnsi="Times New Roman" w:cs="Times New Roman"/>
          <w:b/>
        </w:rPr>
        <w:sym w:font="Symbol" w:char="F02D"/>
      </w:r>
      <w:r w:rsidRPr="00630CA1">
        <w:rPr>
          <w:rStyle w:val="fontstyle101"/>
          <w:rFonts w:ascii="Times New Roman" w:hAnsi="Times New Roman" w:cs="Times New Roman"/>
          <w:b/>
        </w:rPr>
        <w:t xml:space="preserve"> </w:t>
      </w:r>
      <w:r w:rsidRPr="00630CA1">
        <w:rPr>
          <w:rStyle w:val="fontstyle41"/>
          <w:rFonts w:ascii="Times New Roman" w:hAnsi="Times New Roman" w:cs="Times New Roman"/>
          <w:b w:val="0"/>
        </w:rPr>
        <w:t>изображение или описание жестокости и насилия (за исключением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сексуального насилия) без натуралистического показа лишения жизни или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нанесения увечий при условии, что выражается сострадание к жертве и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отрицательное, осуждающее отношение к жестокости, насилию (за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исключением насилия, применяемого в случаях защиты прав граждан и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охраняемых законов интересов общества или государства);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101"/>
          <w:rFonts w:ascii="Times New Roman" w:hAnsi="Times New Roman" w:cs="Times New Roman"/>
          <w:b/>
        </w:rPr>
        <w:sym w:font="Symbol" w:char="F02D"/>
      </w:r>
      <w:r w:rsidRPr="00630CA1">
        <w:rPr>
          <w:rStyle w:val="fontstyle101"/>
          <w:rFonts w:ascii="Times New Roman" w:hAnsi="Times New Roman" w:cs="Times New Roman"/>
          <w:b/>
        </w:rPr>
        <w:t xml:space="preserve"> </w:t>
      </w:r>
      <w:r w:rsidR="00420B4B">
        <w:rPr>
          <w:rStyle w:val="fontstyle41"/>
          <w:rFonts w:ascii="Times New Roman" w:hAnsi="Times New Roman" w:cs="Times New Roman"/>
          <w:b w:val="0"/>
        </w:rPr>
        <w:t>информацию</w:t>
      </w:r>
      <w:r w:rsidRPr="00630CA1">
        <w:rPr>
          <w:rStyle w:val="fontstyle41"/>
          <w:rFonts w:ascii="Times New Roman" w:hAnsi="Times New Roman" w:cs="Times New Roman"/>
          <w:b w:val="0"/>
        </w:rPr>
        <w:t xml:space="preserve"> о наркотических средствах или о психотропных и (или)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одурманивающих веществ</w:t>
      </w:r>
      <w:r w:rsidR="00420B4B">
        <w:rPr>
          <w:rStyle w:val="fontstyle41"/>
          <w:rFonts w:ascii="Times New Roman" w:hAnsi="Times New Roman" w:cs="Times New Roman"/>
          <w:b w:val="0"/>
        </w:rPr>
        <w:t>ах</w:t>
      </w:r>
      <w:r w:rsidRPr="00630CA1">
        <w:rPr>
          <w:rStyle w:val="fontstyle41"/>
          <w:rFonts w:ascii="Times New Roman" w:hAnsi="Times New Roman" w:cs="Times New Roman"/>
          <w:b w:val="0"/>
        </w:rPr>
        <w:t xml:space="preserve"> (без их демонстрации), об опасных последствиях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их потребления с демонстрацией таких случаев при условии, что выражается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lastRenderedPageBreak/>
        <w:t>отрицательное или осуждающее отношение к потреблению таких средств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или веществ и содержится указание на опасность их потребления;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101"/>
          <w:rFonts w:ascii="Times New Roman" w:hAnsi="Times New Roman" w:cs="Times New Roman"/>
          <w:b/>
        </w:rPr>
        <w:sym w:font="Symbol" w:char="F02D"/>
      </w:r>
      <w:r w:rsidRPr="00630CA1">
        <w:rPr>
          <w:rStyle w:val="fontstyle101"/>
          <w:rFonts w:ascii="Times New Roman" w:hAnsi="Times New Roman" w:cs="Times New Roman"/>
          <w:b/>
        </w:rPr>
        <w:t xml:space="preserve"> </w:t>
      </w:r>
      <w:r w:rsidRPr="00630CA1">
        <w:rPr>
          <w:rStyle w:val="fontstyle41"/>
          <w:rFonts w:ascii="Times New Roman" w:hAnsi="Times New Roman" w:cs="Times New Roman"/>
          <w:b w:val="0"/>
        </w:rPr>
        <w:t>отдельные бранные слова и (или) выражения, не относящиеся к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нецензурной брани;</w:t>
      </w:r>
      <w:r w:rsidR="00420B4B">
        <w:rPr>
          <w:rFonts w:ascii="Times New Roman" w:hAnsi="Times New Roman" w:cs="Times New Roman"/>
          <w:b/>
        </w:rPr>
        <w:t xml:space="preserve"> </w:t>
      </w:r>
    </w:p>
    <w:p w:rsidR="00630CA1" w:rsidRDefault="00630CA1" w:rsidP="00420B4B">
      <w:pPr>
        <w:widowControl w:val="0"/>
        <w:spacing w:after="0" w:line="240" w:lineRule="auto"/>
        <w:jc w:val="both"/>
        <w:rPr>
          <w:rStyle w:val="fontstyle41"/>
          <w:rFonts w:ascii="Times New Roman" w:hAnsi="Times New Roman" w:cs="Times New Roman"/>
          <w:b w:val="0"/>
        </w:rPr>
      </w:pPr>
      <w:r w:rsidRPr="00630CA1">
        <w:rPr>
          <w:rStyle w:val="fontstyle101"/>
          <w:rFonts w:ascii="Times New Roman" w:hAnsi="Times New Roman" w:cs="Times New Roman"/>
          <w:b/>
        </w:rPr>
        <w:sym w:font="Symbol" w:char="F02D"/>
      </w:r>
      <w:r w:rsidRPr="00630CA1">
        <w:rPr>
          <w:rStyle w:val="fontstyle101"/>
          <w:rFonts w:ascii="Times New Roman" w:hAnsi="Times New Roman" w:cs="Times New Roman"/>
          <w:b/>
        </w:rPr>
        <w:t xml:space="preserve"> </w:t>
      </w:r>
      <w:r w:rsidRPr="00630CA1">
        <w:rPr>
          <w:rStyle w:val="fontstyle41"/>
          <w:rFonts w:ascii="Times New Roman" w:hAnsi="Times New Roman" w:cs="Times New Roman"/>
          <w:b w:val="0"/>
        </w:rPr>
        <w:t>не эксплуатирующие интереса к сексу и не носящие оскорбительного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характера изображения или описание половых отношений между мужчиной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и женщиной, за исключением изображения или описания действий</w:t>
      </w:r>
      <w:r w:rsidRPr="00630CA1">
        <w:rPr>
          <w:rFonts w:ascii="Times New Roman" w:hAnsi="Times New Roman" w:cs="Times New Roman"/>
          <w:b/>
        </w:rPr>
        <w:br/>
      </w:r>
      <w:r w:rsidRPr="00630CA1">
        <w:rPr>
          <w:rStyle w:val="fontstyle41"/>
          <w:rFonts w:ascii="Times New Roman" w:hAnsi="Times New Roman" w:cs="Times New Roman"/>
          <w:b w:val="0"/>
        </w:rPr>
        <w:t>сексуального характера.</w:t>
      </w:r>
    </w:p>
    <w:p w:rsidR="00B45361" w:rsidRDefault="00B45361" w:rsidP="00655B2B">
      <w:pPr>
        <w:widowControl w:val="0"/>
        <w:spacing w:after="0" w:line="240" w:lineRule="auto"/>
        <w:ind w:firstLine="708"/>
        <w:jc w:val="both"/>
        <w:rPr>
          <w:i/>
          <w:iCs/>
        </w:rPr>
      </w:pPr>
      <w:r w:rsidRPr="00B45361">
        <w:rPr>
          <w:rStyle w:val="fontstyle41"/>
          <w:rFonts w:ascii="Times New Roman" w:hAnsi="Times New Roman" w:cs="Times New Roman"/>
          <w:b w:val="0"/>
        </w:rPr>
        <w:t>К концу подросткового возраста началу юношеского периода дети все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чаще и чаще начинают задумываться над главным вопросом в их жизни: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«Кто я?», появляется качественно новое новообразование – самоопределение.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Именно поэтому этот возраст становится очень уязвимым и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чувствительным к самоубийствам. Страшнее еще то, что в информационном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fontstyle41"/>
          <w:rFonts w:ascii="Times New Roman" w:hAnsi="Times New Roman" w:cs="Times New Roman"/>
          <w:b w:val="0"/>
        </w:rPr>
        <w:t xml:space="preserve">мире все больше и </w:t>
      </w:r>
      <w:r w:rsidRPr="00B45361">
        <w:rPr>
          <w:rStyle w:val="fontstyle41"/>
          <w:rFonts w:ascii="Times New Roman" w:hAnsi="Times New Roman" w:cs="Times New Roman"/>
          <w:b w:val="0"/>
        </w:rPr>
        <w:t xml:space="preserve">больше появляются </w:t>
      </w:r>
      <w:proofErr w:type="spellStart"/>
      <w:r w:rsidRPr="00B45361">
        <w:rPr>
          <w:rStyle w:val="fontstyle41"/>
          <w:rFonts w:ascii="Times New Roman" w:hAnsi="Times New Roman" w:cs="Times New Roman"/>
          <w:b w:val="0"/>
        </w:rPr>
        <w:t>интернет-ресурсы</w:t>
      </w:r>
      <w:proofErr w:type="spellEnd"/>
      <w:r w:rsidRPr="00B45361">
        <w:rPr>
          <w:rStyle w:val="fontstyle41"/>
          <w:rFonts w:ascii="Times New Roman" w:hAnsi="Times New Roman" w:cs="Times New Roman"/>
          <w:b w:val="0"/>
        </w:rPr>
        <w:t>, специально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fontstyle41"/>
          <w:rFonts w:ascii="Times New Roman" w:hAnsi="Times New Roman" w:cs="Times New Roman"/>
          <w:b w:val="0"/>
        </w:rPr>
        <w:t xml:space="preserve">созданные для </w:t>
      </w:r>
      <w:r w:rsidRPr="00B45361">
        <w:rPr>
          <w:rStyle w:val="fontstyle41"/>
          <w:rFonts w:ascii="Times New Roman" w:hAnsi="Times New Roman" w:cs="Times New Roman"/>
          <w:b w:val="0"/>
        </w:rPr>
        <w:t>осуществления этого акта насилия.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Интернет как мощное средство коммуникации молниеносно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распространяет информацию о суицидах, существуют подробные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инструкции, как это осуществить, что для этого необходимо, выложены фото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жертв, подробное их описание.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Суи</w:t>
      </w:r>
      <w:r w:rsidR="00420B4B">
        <w:rPr>
          <w:rStyle w:val="fontstyle41"/>
          <w:rFonts w:ascii="Times New Roman" w:hAnsi="Times New Roman" w:cs="Times New Roman"/>
          <w:b w:val="0"/>
        </w:rPr>
        <w:t>цид становится темой не только И</w:t>
      </w:r>
      <w:r w:rsidRPr="00B45361">
        <w:rPr>
          <w:rStyle w:val="fontstyle41"/>
          <w:rFonts w:ascii="Times New Roman" w:hAnsi="Times New Roman" w:cs="Times New Roman"/>
          <w:b w:val="0"/>
        </w:rPr>
        <w:t>нтернета, СМИ очень часто и в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подробностях описывают смерть, детали конкретного случая, создают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событие, обращаются в прошлое. Такая негативная информация в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буквальном смысле губительна</w:t>
      </w:r>
      <w:r>
        <w:rPr>
          <w:rStyle w:val="fontstyle41"/>
          <w:rFonts w:ascii="Times New Roman" w:hAnsi="Times New Roman" w:cs="Times New Roman"/>
          <w:b w:val="0"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для молодежи. Можно сказать, что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современный молодежный мир поглощен массовой суицидальной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эпидемией. Всем, кто работает с детьми, важно уметь распознать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>суицидальные предвестники данной попытки. Хотя на самом деле, мы</w:t>
      </w:r>
      <w:r>
        <w:rPr>
          <w:rFonts w:ascii="Times New Roman" w:hAnsi="Times New Roman" w:cs="Times New Roman"/>
          <w:b/>
        </w:rPr>
        <w:t xml:space="preserve"> </w:t>
      </w:r>
      <w:r w:rsidRPr="00B45361">
        <w:rPr>
          <w:rStyle w:val="fontstyle41"/>
          <w:rFonts w:ascii="Times New Roman" w:hAnsi="Times New Roman" w:cs="Times New Roman"/>
          <w:b w:val="0"/>
        </w:rPr>
        <w:t xml:space="preserve">сталкиваемся с тем, что сегодня </w:t>
      </w:r>
      <w:r w:rsidRPr="00B45361">
        <w:rPr>
          <w:rStyle w:val="fontstyle81"/>
        </w:rPr>
        <w:t>любой вид информационной продукции</w:t>
      </w:r>
      <w:r w:rsidRPr="00B45361">
        <w:rPr>
          <w:rFonts w:ascii="Times New Roman" w:hAnsi="Times New Roman" w:cs="Times New Roman"/>
          <w:iCs/>
        </w:rPr>
        <w:br/>
      </w:r>
      <w:r w:rsidRPr="00B45361">
        <w:rPr>
          <w:rStyle w:val="fontstyle81"/>
        </w:rPr>
        <w:t>никоим образом не затрагивает смыслы жизни, в большей степени он</w:t>
      </w:r>
      <w:r w:rsidRPr="00B45361">
        <w:rPr>
          <w:rFonts w:ascii="Times New Roman" w:hAnsi="Times New Roman" w:cs="Times New Roman"/>
          <w:iCs/>
        </w:rPr>
        <w:br/>
      </w:r>
      <w:r w:rsidRPr="00B45361">
        <w:rPr>
          <w:rStyle w:val="fontstyle81"/>
        </w:rPr>
        <w:t>разрушает ее ценность</w:t>
      </w:r>
      <w:r w:rsidRPr="00B45361">
        <w:rPr>
          <w:rStyle w:val="fontstyle81"/>
          <w:i w:val="0"/>
        </w:rPr>
        <w:t>.</w:t>
      </w:r>
      <w:r w:rsidRPr="00B45361">
        <w:rPr>
          <w:i/>
          <w:iCs/>
        </w:rPr>
        <w:t xml:space="preserve"> </w:t>
      </w:r>
    </w:p>
    <w:p w:rsidR="00BC5123" w:rsidRPr="00B45361" w:rsidRDefault="00BC5123" w:rsidP="00655B2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2171E4" w:rsidRPr="00BC5123" w:rsidRDefault="002171E4" w:rsidP="00BC5123">
      <w:pPr>
        <w:pStyle w:val="a3"/>
        <w:widowControl w:val="0"/>
        <w:numPr>
          <w:ilvl w:val="0"/>
          <w:numId w:val="3"/>
        </w:numPr>
        <w:spacing w:after="0" w:line="240" w:lineRule="auto"/>
        <w:jc w:val="both"/>
        <w:rPr>
          <w:rStyle w:val="fontstyle61"/>
          <w:bCs w:val="0"/>
          <w:i w:val="0"/>
          <w:iCs w:val="0"/>
          <w:color w:val="auto"/>
        </w:rPr>
      </w:pPr>
      <w:r w:rsidRPr="00BC5123">
        <w:rPr>
          <w:rStyle w:val="fontstyle61"/>
          <w:bCs w:val="0"/>
          <w:i w:val="0"/>
          <w:iCs w:val="0"/>
          <w:color w:val="auto"/>
        </w:rPr>
        <w:t>Возможные риски в сети Интернет и рекомендации</w:t>
      </w:r>
      <w:r w:rsidR="005379C6" w:rsidRPr="00BC5123">
        <w:rPr>
          <w:rStyle w:val="fontstyle61"/>
          <w:bCs w:val="0"/>
          <w:i w:val="0"/>
          <w:iCs w:val="0"/>
          <w:color w:val="auto"/>
        </w:rPr>
        <w:t xml:space="preserve"> для родителей (законных представителей)</w:t>
      </w:r>
      <w:r w:rsidRPr="00BC5123">
        <w:rPr>
          <w:rStyle w:val="fontstyle61"/>
          <w:bCs w:val="0"/>
          <w:i w:val="0"/>
          <w:iCs w:val="0"/>
          <w:color w:val="auto"/>
        </w:rPr>
        <w:t>.</w:t>
      </w:r>
    </w:p>
    <w:p w:rsidR="00BC5123" w:rsidRPr="00BC5123" w:rsidRDefault="00BC5123" w:rsidP="00BC5123">
      <w:pPr>
        <w:pStyle w:val="a3"/>
        <w:widowControl w:val="0"/>
        <w:spacing w:after="0" w:line="240" w:lineRule="auto"/>
        <w:ind w:left="1781"/>
        <w:jc w:val="both"/>
        <w:rPr>
          <w:rStyle w:val="fontstyle61"/>
          <w:bCs w:val="0"/>
          <w:i w:val="0"/>
          <w:iCs w:val="0"/>
          <w:color w:val="auto"/>
        </w:rPr>
      </w:pPr>
    </w:p>
    <w:p w:rsidR="00420B4B" w:rsidRDefault="00663ABF" w:rsidP="00420B4B">
      <w:pPr>
        <w:spacing w:after="0" w:line="240" w:lineRule="auto"/>
        <w:ind w:firstLine="708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общении в сети существует угроза подвергнуться </w:t>
      </w:r>
      <w:proofErr w:type="gram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рискам,</w:t>
      </w:r>
      <w:r w:rsidR="002171E4">
        <w:t xml:space="preserve"> 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связанным</w:t>
      </w:r>
      <w:proofErr w:type="gram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контактами с другими людьми, не всегда знакомыми в реальной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жизни.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Особенно опасен </w:t>
      </w:r>
      <w:proofErr w:type="spellStart"/>
      <w:r w:rsidRPr="002171E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груминг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установление дружеских отношений с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ребенком с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целью вступления в сексуальные отношения. Знакомство чаще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всего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происходит в чате, на форуме или в социальной сети от имени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ровесника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ребенка. Общаясь лично («в </w:t>
      </w:r>
      <w:proofErr w:type="spell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привате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»), преступник входит в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доверие к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ребенку, пытается узнать личную информацию и договориться о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встрече.</w:t>
      </w:r>
    </w:p>
    <w:p w:rsidR="002171E4" w:rsidRDefault="00663ABF" w:rsidP="00420B4B">
      <w:pPr>
        <w:spacing w:after="0" w:line="240" w:lineRule="auto"/>
        <w:ind w:firstLine="708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</w:t>
      </w:r>
      <w:proofErr w:type="spell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груминга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2171E4">
        <w:t xml:space="preserve"> </w:t>
      </w:r>
    </w:p>
    <w:p w:rsidR="002171E4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1. Будьте в курсе, с кем взаимодействует в Интернете ребенок.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Старайтесь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регулярно проверять список его контактов, чтобы убедиться, что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он лично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знает всех, с кем общается.</w:t>
      </w:r>
    </w:p>
    <w:p w:rsidR="002171E4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2. Объясните ребенку, что нельзя разглашать в Интернете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информацию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личного характера (номер телефона, домашний адрес,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название/номер школы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и т.д.), а также пересылать виртуальным знакомым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свои фотографии.</w:t>
      </w:r>
    </w:p>
    <w:p w:rsidR="002171E4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3. Объясните ребенку, что при общении на ресурсах, требующих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регистрации (в чатах, на форумах, через сервисы мгновенного обмена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сообщениями, в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онлайн-играх), нельзя использовать реальное имя. Помогите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ему выбрать ник,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не содержащий никакой личной информации.</w:t>
      </w:r>
    </w:p>
    <w:p w:rsidR="002171E4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4. Если ребенок интересуется контактами с людьми намного старше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его, следует обратить на это внимание и провести с ним разъяснительную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беседу.</w:t>
      </w:r>
    </w:p>
    <w:p w:rsidR="002171E4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5. Не позволяйте ребенку встречаться с онлайн-знакомыми без Вашего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разрешения или в отсутствие взрослого человека. Если ребенок желает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встретиться с новым Интернет-другом, следует настоять на сопровождении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ребенка на эту встречу.</w:t>
      </w:r>
    </w:p>
    <w:p w:rsidR="002171E4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6. Интересуйтесь тем, куда и с кем ходит Ваш ребенок.</w:t>
      </w:r>
    </w:p>
    <w:p w:rsidR="002171E4" w:rsidRDefault="00663ABF" w:rsidP="00420B4B">
      <w:pPr>
        <w:spacing w:after="0" w:line="240" w:lineRule="auto"/>
        <w:ind w:firstLine="708"/>
        <w:jc w:val="both"/>
      </w:pPr>
      <w:proofErr w:type="spellStart"/>
      <w:r w:rsidRPr="002171E4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Кибербуллинг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преднамеренное и протяженное во времени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агрессивное поведение по отношению к жертве, осуществляемое одним</w:t>
      </w:r>
      <w:r w:rsidR="002171E4">
        <w:t xml:space="preserve"> </w:t>
      </w:r>
      <w:r w:rsid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человеком или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группой людей посредством различных электронных</w:t>
      </w:r>
      <w:r w:rsidR="002171E4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сервисов.</w:t>
      </w:r>
    </w:p>
    <w:p w:rsidR="002171E4" w:rsidRDefault="00663ABF" w:rsidP="00420B4B">
      <w:pPr>
        <w:spacing w:after="0" w:line="240" w:lineRule="auto"/>
        <w:ind w:firstLine="708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</w:t>
      </w:r>
      <w:proofErr w:type="spell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кибербуллинга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1. Объясните детям, что при общении в Интернете они должны быть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дружелюбными с другими пользователями. Ни в коем случае не стоит писать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резкие и оскорбительные слова</w:t>
      </w:r>
      <w:r w:rsidR="00420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420B4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читать грубости так же неприятно, как и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слышать.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2. Объясните детям, что нельзя использовать сеть для хулиганства,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распространения сплетен или угроз.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3. Научите детей правильно реагировать на обидные слова или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действия других пользователей.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4. Объясните детям, что информация, которую они выкладывают в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Интернете, может быть использована против них.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420B4B">
        <w:rPr>
          <w:rFonts w:ascii="Times New Roman" w:hAnsi="Times New Roman" w:cs="Times New Roman"/>
          <w:bCs/>
          <w:color w:val="000000"/>
          <w:sz w:val="28"/>
          <w:szCs w:val="28"/>
        </w:rPr>
        <w:t>Старайтесь следить за тем, что В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аш ребенок делает в Интернете, а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также следите за его настроением после пользования сетью.</w:t>
      </w:r>
    </w:p>
    <w:p w:rsidR="005379C6" w:rsidRDefault="00663ABF" w:rsidP="00BC5123">
      <w:pPr>
        <w:spacing w:after="0" w:line="240" w:lineRule="auto"/>
        <w:ind w:firstLine="708"/>
        <w:jc w:val="both"/>
      </w:pPr>
      <w:proofErr w:type="spellStart"/>
      <w:r w:rsidRPr="005379C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Кибермошенничество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- один из видов </w:t>
      </w:r>
      <w:proofErr w:type="spell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киберпреступлений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, целью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которого является обман пользователей: незаконное получение доступа либо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хищение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личной информации пользователя (номера банковских счетов,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паспортные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данные, коды, пароли и др.) с целью причинить материальный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или иной ущерб.</w:t>
      </w:r>
    </w:p>
    <w:p w:rsidR="005379C6" w:rsidRDefault="00663ABF" w:rsidP="00BC5123">
      <w:pPr>
        <w:spacing w:after="0" w:line="240" w:lineRule="auto"/>
        <w:ind w:firstLine="708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</w:t>
      </w:r>
      <w:proofErr w:type="spell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кибермошенничества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1. Проинформируйте ребенка о самых распространенных методах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мошенничества и научите его советоваться с взрослыми перед тем, как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воспользоваться теми или иными услугами сети.</w:t>
      </w:r>
      <w:r w:rsidR="005379C6">
        <w:t xml:space="preserve"> 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2. Установите на свои компьютеры антивирус или персональный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бра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ндмауэр.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Подобные приложения наблюдают за трафиком и могут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предотвратить кражу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конфиденциальных данных или другие подобные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действия.</w:t>
      </w:r>
    </w:p>
    <w:p w:rsidR="00BC5123" w:rsidRDefault="00663ABF" w:rsidP="00BC5123">
      <w:pPr>
        <w:spacing w:after="0" w:line="240" w:lineRule="auto"/>
        <w:ind w:firstLine="708"/>
        <w:jc w:val="both"/>
      </w:pPr>
      <w:r w:rsidRPr="002171E4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Контентные риски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— это материалы (тексты, картинки, аудио,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видеофайлы, ссылки</w:t>
      </w:r>
      <w:r w:rsidR="00BC512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посторонние ресурсы), содержащие насилие, агрессию,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эротику и порнографию, нецензурную лексику, информацию, разжигающую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расовую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ненависть, пропаганду наркотиков и действий, причиняющих вред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физическому и психическому здоровью. Столкнуться с рисками такого рода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можно практически везде: сайты, социальные сети, блоги,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торренты,</w:t>
      </w:r>
      <w:r w:rsidR="005379C6">
        <w:t xml:space="preserve"> </w:t>
      </w:r>
      <w:proofErr w:type="spellStart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видеохостинги</w:t>
      </w:r>
      <w:proofErr w:type="spellEnd"/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. Зачастую подобный материал может прийти от незнакомца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 почте в виде спама или сообщения.</w:t>
      </w:r>
      <w:r w:rsidR="005379C6">
        <w:t xml:space="preserve"> </w:t>
      </w:r>
    </w:p>
    <w:p w:rsidR="005379C6" w:rsidRDefault="005379C6" w:rsidP="00BC5123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Предупреждение столкновения с </w:t>
      </w:r>
      <w:r w:rsidR="00663ABF"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неэтичным или противозаконным</w:t>
      </w:r>
      <w:r>
        <w:t xml:space="preserve"> </w:t>
      </w:r>
      <w:r w:rsidR="00663ABF"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контентом: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- установите на компьютер специальные программные фильтры (при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нажатии на вылетающий баннер вместо страницы будет всплывать пустое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окно) или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специальные программы, называемые системами родительского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контроля (они позволяют родителям решать, какое содержимое могут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просматривать их дети);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- приучите ребенка советоваться с взрослыми и немедленно сообщать о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появлении подобного рода нежелательной информации;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- объясните детям, что далеко не все, что они могут прочесть или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увидеть в Интернете – правда. Научите их спрашивать о том, в чем они не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уверены;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- старайтесь спрашивать ребенка об увиденном в Интернете. Зачастую,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открыв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один сайт, ребенок захочет познакомиться и с другими подобными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ресурсами.</w:t>
      </w:r>
    </w:p>
    <w:p w:rsidR="005379C6" w:rsidRDefault="00663ABF" w:rsidP="00BC5123">
      <w:pPr>
        <w:spacing w:after="0" w:line="240" w:lineRule="auto"/>
        <w:ind w:firstLine="708"/>
        <w:jc w:val="both"/>
      </w:pPr>
      <w:r w:rsidRPr="005379C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Вредоносные программы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различное программное обеспечение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(вирусы, черви, «троянские кони», шпионские программы, боты и др.),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которое может нанести вред компьютеру и нарушить конфиденциальность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хранящейся в нем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информации. Они также способны снижать скорость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обмена данными с </w:t>
      </w:r>
      <w:r w:rsidR="00BC5123">
        <w:rPr>
          <w:rFonts w:ascii="Times New Roman" w:hAnsi="Times New Roman" w:cs="Times New Roman"/>
          <w:bCs/>
          <w:color w:val="000000"/>
          <w:sz w:val="28"/>
          <w:szCs w:val="28"/>
        </w:rPr>
        <w:t>Интернетом и даже использовать В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аш компьютер для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распространения своих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копий на другие компьютеры, рассылать от вашего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имени спам с адреса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электронной почты или профиля какой-либо социальной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сети.</w:t>
      </w:r>
    </w:p>
    <w:p w:rsidR="005379C6" w:rsidRDefault="00663ABF" w:rsidP="00BC5123">
      <w:pPr>
        <w:spacing w:after="0" w:line="240" w:lineRule="auto"/>
        <w:ind w:firstLine="708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Предупреждение столкновения с вредоносными программами: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1. Установите на все домашние компьютеры специальные почтовые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фильтры и антивирусные системы для предотвращения заражения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программного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обеспечения и потери данных. Подобные программы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наблюдают за трафиком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и могут предотвратить как прямые атаки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злоумышленников, так и атаки,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использующие вредоносные приложения.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2. Используйте только лицензионные программы и данные,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полученные из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надежных источников. Чаще всего вирусами бывают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заражены пиратские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копии программ, особенно игр.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3. Периодически старайтесь полностью проверять свои домашние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компьютеры.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4. Делайте резервную копию важных данных.</w:t>
      </w:r>
    </w:p>
    <w:p w:rsidR="005379C6" w:rsidRDefault="00663ABF" w:rsidP="00655B2B">
      <w:pPr>
        <w:spacing w:after="0" w:line="240" w:lineRule="auto"/>
        <w:jc w:val="both"/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5. Старайтесь периодически менять пароли (например, от электронной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почты), но не используйте слишком простые пароли.</w:t>
      </w:r>
      <w:r w:rsidR="005379C6">
        <w:t xml:space="preserve"> </w:t>
      </w:r>
    </w:p>
    <w:p w:rsidR="00BC5123" w:rsidRPr="00BC5123" w:rsidRDefault="00663ABF" w:rsidP="00BC51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Если ребенок все же столкнулся с какой-либо угрозой в сети, и она</w:t>
      </w:r>
      <w:r w:rsidR="002171E4" w:rsidRPr="002171E4"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оказала на него негативное влияние.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Установите положительный эмоциональный контакт с ребенком,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постарайтесь расположить его к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разговору о том, что произошло. Расскажите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своей обеспокоенности тем, что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 ним происходит. Ребенок должен вам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доверять и понимать, что вы хотите разобраться в ситуации и помочь ему, но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ни в коем случае не наказать.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Постарайтесь внимательно выслушать рассказ о том, что произошло,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понять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насколько серьезно произошедшее и в какой степени это могло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повлиять на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ребенка.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Если ребенок расстроен чем-то увиденным (например, кто-то взломал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его профиль в социальной сети) или он попал в неприятную ситуацию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(потратил деньги в результате Интернет-мошенничества и пр.), постарайтесь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его успокоить и вместе разберитесь в ситуации.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Выясните, что привело к данному результату — непосредственно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действия самого ребенка,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недостаточность вашего контроля или незнание</w:t>
      </w:r>
      <w:r w:rsidR="005379C6">
        <w:t xml:space="preserve"> </w:t>
      </w:r>
      <w:r w:rsidR="005379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ребенком правил безопасного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поведения в Интернете.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Если ситуация связана с насилием в Интернете в отношении ребенка,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то необходимо узнать информацию об агрессоре, историю их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взаимоотношений, выяснить, существует ли договоренность о встрече в</w:t>
      </w:r>
      <w:r w:rsidR="005379C6">
        <w:t xml:space="preserve"> 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реальной жизни и случались ли подобные встречи рань</w:t>
      </w:r>
      <w:r w:rsidR="00BC5123">
        <w:rPr>
          <w:rFonts w:ascii="Times New Roman" w:hAnsi="Times New Roman" w:cs="Times New Roman"/>
          <w:bCs/>
          <w:color w:val="000000"/>
          <w:sz w:val="28"/>
          <w:szCs w:val="28"/>
        </w:rPr>
        <w:t>ше</w:t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55B2B" w:rsidRDefault="002171E4" w:rsidP="00655B2B">
      <w:pPr>
        <w:widowControl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Рекомендации родителям по предупреждению компьютерной</w:t>
      </w:r>
      <w:r w:rsidRPr="002171E4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зависимости</w:t>
      </w:r>
      <w:r w:rsidR="00655B2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655B2B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1. Придерживайтесь демократического стиля воспитания в семье,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который в наибольшей степени способствует воспитанию в ребенке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самостоятельности, активности, инициативы и ответственности.</w:t>
      </w:r>
    </w:p>
    <w:p w:rsidR="00655B2B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2. Не бойтесь показывать свои чувства ребенку, если Вы расстроены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сложившейся «компьютерной» ситуацией. Тогда он увидит в Вас не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противника, а близкого человека, который тоже нуждается в заботе.</w:t>
      </w:r>
    </w:p>
    <w:p w:rsidR="00655B2B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3. Необходимо оговаривать время игры ребенка на компьютере и точно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придерживаться этих рамок. Количество времени нужно выбирать, исходя из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возрастных особенностей ребенка. Например, до 5 лет не рекомендуется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ребенка допускать до компьютера, стоит поощрять его познание мира без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посредничества электроники. С 6 лет ребенку можно начинать знакомиться с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компьютером (15-20 мин. в день). Для подростка 10-12 лет желательно не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более 2 часов в день и не подряд, а по 15-20 минут с перерывами.</w:t>
      </w:r>
    </w:p>
    <w:p w:rsidR="00655B2B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4. Категорически запрещайте играть в компьютерные игры перед сном.</w:t>
      </w:r>
    </w:p>
    <w:p w:rsidR="00655B2B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5. Необходимо прививать ребенку интерес к активным играм и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физическим упражнениям (чтобы он чувствовал радость от этого), а также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приобщать ребенка к домашним делам.</w:t>
      </w:r>
    </w:p>
    <w:p w:rsidR="00655B2B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6. Необходимо следить, чтобы игра на компьютере не подменяла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реальное общение со сверстниками, друзьями и близкими. Приглашать чаще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друзей ребенка в дом.</w:t>
      </w:r>
    </w:p>
    <w:p w:rsidR="002171E4" w:rsidRPr="002171E4" w:rsidRDefault="002171E4" w:rsidP="00655B2B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7. Не нужно ограждать ребенка от компьютера вообще, поскольку это</w:t>
      </w:r>
      <w:r w:rsidRPr="002171E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2171E4">
        <w:rPr>
          <w:rFonts w:ascii="Times New Roman" w:hAnsi="Times New Roman" w:cs="Times New Roman"/>
          <w:bCs/>
          <w:color w:val="000000"/>
          <w:sz w:val="28"/>
          <w:szCs w:val="28"/>
        </w:rPr>
        <w:t>неотъемлемая часть будущего, в котором ребенку предстоит жить.</w:t>
      </w:r>
    </w:p>
    <w:p w:rsidR="00630CA1" w:rsidRPr="00630CA1" w:rsidRDefault="00630CA1" w:rsidP="00655B2B">
      <w:pPr>
        <w:widowControl w:val="0"/>
        <w:spacing w:after="0" w:line="240" w:lineRule="auto"/>
        <w:jc w:val="both"/>
        <w:rPr>
          <w:rStyle w:val="fontstyle61"/>
          <w:b w:val="0"/>
          <w:bCs w:val="0"/>
          <w:i w:val="0"/>
          <w:iCs w:val="0"/>
          <w:color w:val="auto"/>
        </w:rPr>
      </w:pPr>
    </w:p>
    <w:p w:rsidR="0054651A" w:rsidRPr="00630CA1" w:rsidRDefault="008E577B" w:rsidP="00655B2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30CA1">
        <w:rPr>
          <w:rFonts w:ascii="Times New Roman" w:hAnsi="Times New Roman" w:cs="Times New Roman"/>
          <w:sz w:val="28"/>
          <w:szCs w:val="28"/>
        </w:rPr>
        <w:br/>
      </w:r>
    </w:p>
    <w:sectPr w:rsidR="0054651A" w:rsidRPr="00630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273F"/>
    <w:multiLevelType w:val="hybridMultilevel"/>
    <w:tmpl w:val="BD249B80"/>
    <w:lvl w:ilvl="0" w:tplc="B3A09410">
      <w:start w:val="4"/>
      <w:numFmt w:val="decimal"/>
      <w:lvlText w:val="%1."/>
      <w:lvlJc w:val="left"/>
      <w:pPr>
        <w:ind w:left="17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501" w:hanging="360"/>
      </w:pPr>
    </w:lvl>
    <w:lvl w:ilvl="2" w:tplc="0419001B" w:tentative="1">
      <w:start w:val="1"/>
      <w:numFmt w:val="lowerRoman"/>
      <w:lvlText w:val="%3."/>
      <w:lvlJc w:val="right"/>
      <w:pPr>
        <w:ind w:left="3221" w:hanging="180"/>
      </w:pPr>
    </w:lvl>
    <w:lvl w:ilvl="3" w:tplc="0419000F" w:tentative="1">
      <w:start w:val="1"/>
      <w:numFmt w:val="decimal"/>
      <w:lvlText w:val="%4."/>
      <w:lvlJc w:val="left"/>
      <w:pPr>
        <w:ind w:left="3941" w:hanging="360"/>
      </w:pPr>
    </w:lvl>
    <w:lvl w:ilvl="4" w:tplc="04190019" w:tentative="1">
      <w:start w:val="1"/>
      <w:numFmt w:val="lowerLetter"/>
      <w:lvlText w:val="%5."/>
      <w:lvlJc w:val="left"/>
      <w:pPr>
        <w:ind w:left="4661" w:hanging="360"/>
      </w:pPr>
    </w:lvl>
    <w:lvl w:ilvl="5" w:tplc="0419001B" w:tentative="1">
      <w:start w:val="1"/>
      <w:numFmt w:val="lowerRoman"/>
      <w:lvlText w:val="%6."/>
      <w:lvlJc w:val="right"/>
      <w:pPr>
        <w:ind w:left="5381" w:hanging="180"/>
      </w:pPr>
    </w:lvl>
    <w:lvl w:ilvl="6" w:tplc="0419000F" w:tentative="1">
      <w:start w:val="1"/>
      <w:numFmt w:val="decimal"/>
      <w:lvlText w:val="%7."/>
      <w:lvlJc w:val="left"/>
      <w:pPr>
        <w:ind w:left="6101" w:hanging="360"/>
      </w:pPr>
    </w:lvl>
    <w:lvl w:ilvl="7" w:tplc="04190019" w:tentative="1">
      <w:start w:val="1"/>
      <w:numFmt w:val="lowerLetter"/>
      <w:lvlText w:val="%8."/>
      <w:lvlJc w:val="left"/>
      <w:pPr>
        <w:ind w:left="6821" w:hanging="360"/>
      </w:pPr>
    </w:lvl>
    <w:lvl w:ilvl="8" w:tplc="0419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1" w15:restartNumberingAfterBreak="0">
    <w:nsid w:val="1A92065D"/>
    <w:multiLevelType w:val="hybridMultilevel"/>
    <w:tmpl w:val="79620A44"/>
    <w:lvl w:ilvl="0" w:tplc="394ED27C">
      <w:start w:val="3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805849"/>
    <w:multiLevelType w:val="hybridMultilevel"/>
    <w:tmpl w:val="C9CE7BE4"/>
    <w:lvl w:ilvl="0" w:tplc="0DEA457A">
      <w:start w:val="1"/>
      <w:numFmt w:val="decimal"/>
      <w:lvlText w:val="%1."/>
      <w:lvlJc w:val="left"/>
      <w:pPr>
        <w:ind w:left="1421" w:hanging="5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0"/>
    <w:rsid w:val="00125736"/>
    <w:rsid w:val="00153907"/>
    <w:rsid w:val="002171E4"/>
    <w:rsid w:val="00242D46"/>
    <w:rsid w:val="002931B0"/>
    <w:rsid w:val="002A67D2"/>
    <w:rsid w:val="00303EC7"/>
    <w:rsid w:val="00393E36"/>
    <w:rsid w:val="00420B4B"/>
    <w:rsid w:val="005379C6"/>
    <w:rsid w:val="0054651A"/>
    <w:rsid w:val="00592B2A"/>
    <w:rsid w:val="00630CA1"/>
    <w:rsid w:val="00655B2B"/>
    <w:rsid w:val="00663ABF"/>
    <w:rsid w:val="008E577B"/>
    <w:rsid w:val="009D6F4E"/>
    <w:rsid w:val="009E7A4F"/>
    <w:rsid w:val="00AD7D79"/>
    <w:rsid w:val="00B45361"/>
    <w:rsid w:val="00B62D6F"/>
    <w:rsid w:val="00BC5123"/>
    <w:rsid w:val="00C43E63"/>
    <w:rsid w:val="00D1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5654"/>
  <w15:chartTrackingRefBased/>
  <w15:docId w15:val="{F614B836-71A8-4279-B7EA-2735B7DD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E577B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8E577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E577B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8E577B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125736"/>
    <w:pPr>
      <w:ind w:left="720"/>
      <w:contextualSpacing/>
    </w:pPr>
  </w:style>
  <w:style w:type="character" w:customStyle="1" w:styleId="fontstyle41">
    <w:name w:val="fontstyle41"/>
    <w:basedOn w:val="a0"/>
    <w:rsid w:val="00125736"/>
    <w:rPr>
      <w:rFonts w:ascii="Cambria" w:hAnsi="Cambria" w:hint="default"/>
      <w:b/>
      <w:bCs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12573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12573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AD7D79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91">
    <w:name w:val="fontstyle91"/>
    <w:basedOn w:val="a0"/>
    <w:rsid w:val="00AD7D7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sid w:val="00393E36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Hyperlink"/>
    <w:basedOn w:val="a0"/>
    <w:uiPriority w:val="99"/>
    <w:unhideWhenUsed/>
    <w:rsid w:val="005379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3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3E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17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cp:lastPrinted>2019-04-02T06:52:00Z</cp:lastPrinted>
  <dcterms:created xsi:type="dcterms:W3CDTF">2019-03-28T07:13:00Z</dcterms:created>
  <dcterms:modified xsi:type="dcterms:W3CDTF">2019-04-02T06:52:00Z</dcterms:modified>
</cp:coreProperties>
</file>